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intelligence2.xml" ContentType="application/vnd.ms-office.intelligence2+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Y="2146"/>
        <w:tblW w:w="100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3794"/>
        <w:gridCol w:w="6286"/>
      </w:tblGrid>
      <w:tr w:rsidR="00ED4F01" w:rsidRPr="000F3FE1" w14:paraId="5AC136CA" w14:textId="77777777" w:rsidTr="588769D2">
        <w:trPr>
          <w:trHeight w:val="679"/>
        </w:trPr>
        <w:tc>
          <w:tcPr>
            <w:tcW w:w="10080" w:type="dxa"/>
            <w:gridSpan w:val="2"/>
            <w:vAlign w:val="center"/>
          </w:tcPr>
          <w:p w14:paraId="0618768C" w14:textId="2A3E4552" w:rsidR="00ED4F01" w:rsidRPr="003A7F74" w:rsidRDefault="00ED4F01" w:rsidP="00ED4F01">
            <w:pPr>
              <w:jc w:val="center"/>
              <w:rPr>
                <w:rFonts w:ascii="Garamond" w:eastAsiaTheme="minorEastAsia" w:hAnsi="Garamond" w:cstheme="minorBidi"/>
                <w:b/>
                <w:bCs/>
                <w:sz w:val="20"/>
                <w:szCs w:val="20"/>
                <w:lang w:val="es-CO"/>
              </w:rPr>
            </w:pPr>
            <w:r w:rsidRPr="003A7F74">
              <w:rPr>
                <w:rFonts w:ascii="Garamond" w:eastAsiaTheme="minorEastAsia" w:hAnsi="Garamond" w:cstheme="minorBidi"/>
                <w:b/>
                <w:bCs/>
                <w:sz w:val="20"/>
                <w:szCs w:val="20"/>
                <w:lang w:val="es-CO"/>
              </w:rPr>
              <w:t>INFO</w:t>
            </w:r>
            <w:r w:rsidR="00DC64A9" w:rsidRPr="003A7F74">
              <w:rPr>
                <w:rFonts w:ascii="Garamond" w:eastAsiaTheme="minorEastAsia" w:hAnsi="Garamond" w:cstheme="minorBidi"/>
                <w:b/>
                <w:bCs/>
                <w:sz w:val="20"/>
                <w:szCs w:val="20"/>
                <w:lang w:val="es-CO"/>
              </w:rPr>
              <w:t xml:space="preserve">RME MENSUAL DE ACTIVIDADES No. </w:t>
            </w:r>
            <w:r w:rsidR="002813F2">
              <w:rPr>
                <w:rFonts w:ascii="Garamond" w:eastAsiaTheme="minorEastAsia" w:hAnsi="Garamond" w:cstheme="minorBidi"/>
                <w:b/>
                <w:bCs/>
                <w:sz w:val="20"/>
                <w:szCs w:val="20"/>
                <w:lang w:val="es-CO"/>
              </w:rPr>
              <w:t>4</w:t>
            </w:r>
          </w:p>
          <w:p w14:paraId="73889B78" w14:textId="20EB63B9" w:rsidR="00ED4F01" w:rsidRPr="003A7F74" w:rsidRDefault="00ED4F01" w:rsidP="008A6F05">
            <w:pPr>
              <w:pStyle w:val="Ttulo3"/>
              <w:tabs>
                <w:tab w:val="left" w:pos="5160"/>
              </w:tabs>
              <w:jc w:val="center"/>
              <w:rPr>
                <w:rFonts w:ascii="Garamond" w:eastAsiaTheme="minorEastAsia" w:hAnsi="Garamond" w:cstheme="minorBidi"/>
                <w:sz w:val="20"/>
                <w:lang w:val="es-CO"/>
              </w:rPr>
            </w:pPr>
            <w:r w:rsidRPr="003A7F74">
              <w:rPr>
                <w:rFonts w:ascii="Garamond" w:eastAsiaTheme="minorEastAsia" w:hAnsi="Garamond" w:cstheme="minorBidi"/>
                <w:sz w:val="20"/>
                <w:lang w:val="es-CO"/>
              </w:rPr>
              <w:t xml:space="preserve">PERÍODO: 01 DE </w:t>
            </w:r>
            <w:r w:rsidR="002813F2">
              <w:rPr>
                <w:rFonts w:ascii="Garamond" w:eastAsiaTheme="minorEastAsia" w:hAnsi="Garamond" w:cstheme="minorBidi"/>
                <w:sz w:val="20"/>
                <w:lang w:val="es-CO"/>
              </w:rPr>
              <w:t>DICIEMBRE</w:t>
            </w:r>
            <w:r w:rsidRPr="003A7F74">
              <w:rPr>
                <w:rFonts w:ascii="Garamond" w:eastAsiaTheme="minorEastAsia" w:hAnsi="Garamond" w:cstheme="minorBidi"/>
                <w:sz w:val="20"/>
                <w:lang w:val="es-CO"/>
              </w:rPr>
              <w:t xml:space="preserve"> A 3</w:t>
            </w:r>
            <w:r w:rsidR="002813F2">
              <w:rPr>
                <w:rFonts w:ascii="Garamond" w:eastAsiaTheme="minorEastAsia" w:hAnsi="Garamond" w:cstheme="minorBidi"/>
                <w:sz w:val="20"/>
                <w:lang w:val="es-CO"/>
              </w:rPr>
              <w:t>1</w:t>
            </w:r>
            <w:r w:rsidRPr="003A7F74">
              <w:rPr>
                <w:rFonts w:ascii="Garamond" w:eastAsiaTheme="minorEastAsia" w:hAnsi="Garamond" w:cstheme="minorBidi"/>
                <w:sz w:val="20"/>
                <w:lang w:val="es-CO"/>
              </w:rPr>
              <w:t xml:space="preserve"> DE </w:t>
            </w:r>
            <w:r w:rsidR="002813F2">
              <w:rPr>
                <w:rFonts w:ascii="Garamond" w:eastAsiaTheme="minorEastAsia" w:hAnsi="Garamond" w:cstheme="minorBidi"/>
                <w:sz w:val="20"/>
                <w:lang w:val="es-CO"/>
              </w:rPr>
              <w:t>DICIEMBRE</w:t>
            </w:r>
            <w:r w:rsidRPr="003A7F74">
              <w:rPr>
                <w:rFonts w:ascii="Garamond" w:eastAsiaTheme="minorEastAsia" w:hAnsi="Garamond" w:cstheme="minorBidi"/>
                <w:sz w:val="20"/>
                <w:lang w:val="es-CO"/>
              </w:rPr>
              <w:t xml:space="preserve"> DE 2024</w:t>
            </w:r>
          </w:p>
        </w:tc>
      </w:tr>
      <w:tr w:rsidR="00ED4F01" w:rsidRPr="000F3FE1" w14:paraId="1294723E" w14:textId="77777777" w:rsidTr="588769D2">
        <w:trPr>
          <w:trHeight w:val="345"/>
        </w:trPr>
        <w:tc>
          <w:tcPr>
            <w:tcW w:w="10080" w:type="dxa"/>
            <w:gridSpan w:val="2"/>
            <w:vAlign w:val="center"/>
          </w:tcPr>
          <w:p w14:paraId="415FC850" w14:textId="77777777" w:rsidR="00ED4F01" w:rsidRPr="003A7F74" w:rsidRDefault="00ED4F01" w:rsidP="00ED4F01">
            <w:pPr>
              <w:pStyle w:val="Ttulo1"/>
              <w:jc w:val="center"/>
              <w:rPr>
                <w:rFonts w:ascii="Garamond" w:eastAsiaTheme="minorEastAsia" w:hAnsi="Garamond" w:cstheme="minorBidi"/>
                <w:szCs w:val="20"/>
                <w:lang w:val="es-CO"/>
              </w:rPr>
            </w:pPr>
            <w:r w:rsidRPr="003A7F74">
              <w:rPr>
                <w:rFonts w:ascii="Garamond" w:eastAsiaTheme="minorEastAsia" w:hAnsi="Garamond" w:cstheme="minorBidi"/>
                <w:szCs w:val="20"/>
                <w:lang w:val="es-CO"/>
              </w:rPr>
              <w:t>DATOS BÁSICOS DEL CONTRATO</w:t>
            </w:r>
          </w:p>
        </w:tc>
      </w:tr>
      <w:tr w:rsidR="00ED4F01" w:rsidRPr="000F3FE1" w14:paraId="753C3BD7" w14:textId="77777777" w:rsidTr="00DC64A9">
        <w:trPr>
          <w:trHeight w:val="589"/>
        </w:trPr>
        <w:tc>
          <w:tcPr>
            <w:tcW w:w="3794" w:type="dxa"/>
            <w:vAlign w:val="center"/>
          </w:tcPr>
          <w:p w14:paraId="63EF6B72" w14:textId="77777777" w:rsidR="00ED4F01" w:rsidRPr="003A7F74" w:rsidRDefault="00ED4F01" w:rsidP="00ED4F01">
            <w:pPr>
              <w:jc w:val="center"/>
              <w:rPr>
                <w:rFonts w:ascii="Garamond" w:eastAsiaTheme="minorEastAsia" w:hAnsi="Garamond" w:cstheme="minorBidi"/>
                <w:b/>
                <w:bCs/>
                <w:sz w:val="20"/>
                <w:szCs w:val="20"/>
                <w:lang w:val="es-CO"/>
              </w:rPr>
            </w:pPr>
            <w:r w:rsidRPr="003A7F74">
              <w:rPr>
                <w:rFonts w:ascii="Garamond" w:eastAsiaTheme="minorEastAsia" w:hAnsi="Garamond" w:cstheme="minorBidi"/>
                <w:b/>
                <w:bCs/>
                <w:sz w:val="20"/>
                <w:szCs w:val="20"/>
                <w:lang w:val="es-CO"/>
              </w:rPr>
              <w:t>TIPO DE CONTRATO</w:t>
            </w:r>
          </w:p>
        </w:tc>
        <w:tc>
          <w:tcPr>
            <w:tcW w:w="6286" w:type="dxa"/>
            <w:vAlign w:val="center"/>
          </w:tcPr>
          <w:p w14:paraId="72F9D3B8" w14:textId="766D523F" w:rsidR="00ED4F01" w:rsidRPr="003A7F74" w:rsidRDefault="000F3FE1" w:rsidP="00ED4F01">
            <w:pPr>
              <w:jc w:val="both"/>
              <w:rPr>
                <w:rFonts w:ascii="Garamond" w:eastAsiaTheme="minorEastAsia" w:hAnsi="Garamond" w:cstheme="minorBidi"/>
                <w:noProof/>
                <w:sz w:val="20"/>
                <w:szCs w:val="20"/>
                <w:lang w:val="es-CO"/>
              </w:rPr>
            </w:pPr>
            <w:r w:rsidRPr="003A7F74">
              <w:rPr>
                <w:rFonts w:ascii="Garamond" w:hAnsi="Garamond"/>
                <w:noProof/>
                <w:sz w:val="20"/>
                <w:szCs w:val="20"/>
                <w:lang w:val="es-MX"/>
              </w:rPr>
              <w:t>PRESTACIÓN DE SERVICIOS DE APOYO A LA GESTIÓN</w:t>
            </w:r>
          </w:p>
        </w:tc>
      </w:tr>
      <w:tr w:rsidR="00ED4F01" w:rsidRPr="000F3FE1" w14:paraId="53088C76" w14:textId="77777777" w:rsidTr="588769D2">
        <w:trPr>
          <w:trHeight w:val="721"/>
        </w:trPr>
        <w:tc>
          <w:tcPr>
            <w:tcW w:w="3794" w:type="dxa"/>
            <w:vAlign w:val="center"/>
          </w:tcPr>
          <w:p w14:paraId="22D0AD01" w14:textId="77777777" w:rsidR="00ED4F01" w:rsidRPr="003A7F74" w:rsidRDefault="00ED4F01" w:rsidP="00ED4F01">
            <w:pPr>
              <w:jc w:val="center"/>
              <w:rPr>
                <w:rFonts w:ascii="Garamond" w:eastAsiaTheme="minorEastAsia" w:hAnsi="Garamond" w:cstheme="minorBidi"/>
                <w:b/>
                <w:bCs/>
                <w:sz w:val="20"/>
                <w:szCs w:val="20"/>
                <w:lang w:val="es-CO"/>
              </w:rPr>
            </w:pPr>
            <w:r w:rsidRPr="003A7F74">
              <w:rPr>
                <w:rFonts w:ascii="Garamond" w:eastAsiaTheme="minorEastAsia" w:hAnsi="Garamond" w:cstheme="minorBidi"/>
                <w:b/>
                <w:bCs/>
                <w:sz w:val="20"/>
                <w:szCs w:val="20"/>
                <w:lang w:val="es-CO"/>
              </w:rPr>
              <w:t>No. CONTRATO Y FECHA</w:t>
            </w:r>
          </w:p>
        </w:tc>
        <w:tc>
          <w:tcPr>
            <w:tcW w:w="6286" w:type="dxa"/>
            <w:vAlign w:val="center"/>
          </w:tcPr>
          <w:p w14:paraId="3A89C99E" w14:textId="5B29D29F" w:rsidR="00ED4F01" w:rsidRPr="003A7F74" w:rsidRDefault="008E385C" w:rsidP="000F3FE1">
            <w:pPr>
              <w:jc w:val="both"/>
              <w:rPr>
                <w:rFonts w:ascii="Garamond" w:eastAsiaTheme="minorEastAsia" w:hAnsi="Garamond" w:cstheme="minorBidi"/>
                <w:sz w:val="20"/>
                <w:szCs w:val="20"/>
                <w:lang w:val="es-CO"/>
              </w:rPr>
            </w:pPr>
            <w:r w:rsidRPr="003A7F74">
              <w:rPr>
                <w:rFonts w:ascii="Garamond" w:hAnsi="Garamond"/>
                <w:sz w:val="20"/>
                <w:szCs w:val="20"/>
              </w:rPr>
              <w:t>1140</w:t>
            </w:r>
            <w:r w:rsidR="0047733A" w:rsidRPr="003A7F74">
              <w:rPr>
                <w:rFonts w:ascii="Garamond" w:eastAsiaTheme="minorEastAsia" w:hAnsi="Garamond" w:cstheme="minorBidi"/>
                <w:sz w:val="20"/>
                <w:szCs w:val="20"/>
                <w:lang w:val="es-CO"/>
              </w:rPr>
              <w:t>-</w:t>
            </w:r>
            <w:r w:rsidR="00ED4F01" w:rsidRPr="003A7F74">
              <w:rPr>
                <w:rFonts w:ascii="Garamond" w:eastAsiaTheme="minorEastAsia" w:hAnsi="Garamond" w:cstheme="minorBidi"/>
                <w:sz w:val="20"/>
                <w:szCs w:val="20"/>
                <w:lang w:val="es-CO"/>
              </w:rPr>
              <w:t xml:space="preserve">2024 del </w:t>
            </w:r>
            <w:r w:rsidR="000F3FE1" w:rsidRPr="003A7F74">
              <w:rPr>
                <w:rFonts w:ascii="Garamond" w:eastAsiaTheme="minorEastAsia" w:hAnsi="Garamond" w:cstheme="minorBidi"/>
                <w:sz w:val="20"/>
                <w:szCs w:val="20"/>
                <w:lang w:val="es-CO"/>
              </w:rPr>
              <w:t>0</w:t>
            </w:r>
            <w:r w:rsidRPr="003A7F74">
              <w:rPr>
                <w:rFonts w:ascii="Garamond" w:eastAsiaTheme="minorEastAsia" w:hAnsi="Garamond" w:cstheme="minorBidi"/>
                <w:sz w:val="20"/>
                <w:szCs w:val="20"/>
                <w:lang w:val="es-CO"/>
              </w:rPr>
              <w:t>3</w:t>
            </w:r>
            <w:r w:rsidR="00ED4F01" w:rsidRPr="003A7F74">
              <w:rPr>
                <w:rFonts w:ascii="Garamond" w:eastAsiaTheme="minorEastAsia" w:hAnsi="Garamond" w:cstheme="minorBidi"/>
                <w:sz w:val="20"/>
                <w:szCs w:val="20"/>
                <w:lang w:val="es-CO"/>
              </w:rPr>
              <w:t xml:space="preserve"> de </w:t>
            </w:r>
            <w:r w:rsidR="0047733A" w:rsidRPr="003A7F74">
              <w:rPr>
                <w:rFonts w:ascii="Garamond" w:eastAsiaTheme="minorEastAsia" w:hAnsi="Garamond" w:cstheme="minorBidi"/>
                <w:sz w:val="20"/>
                <w:szCs w:val="20"/>
                <w:lang w:val="es-CO"/>
              </w:rPr>
              <w:t>Septiembre</w:t>
            </w:r>
            <w:r w:rsidR="00ED4F01" w:rsidRPr="003A7F74">
              <w:rPr>
                <w:rFonts w:ascii="Garamond" w:eastAsiaTheme="minorEastAsia" w:hAnsi="Garamond" w:cstheme="minorBidi"/>
                <w:sz w:val="20"/>
                <w:szCs w:val="20"/>
                <w:lang w:val="es-CO"/>
              </w:rPr>
              <w:t xml:space="preserve"> de 2024</w:t>
            </w:r>
          </w:p>
        </w:tc>
      </w:tr>
      <w:tr w:rsidR="00ED4F01" w:rsidRPr="000F3FE1" w14:paraId="1F139167" w14:textId="77777777" w:rsidTr="588769D2">
        <w:trPr>
          <w:trHeight w:val="721"/>
        </w:trPr>
        <w:tc>
          <w:tcPr>
            <w:tcW w:w="3794" w:type="dxa"/>
            <w:vAlign w:val="center"/>
          </w:tcPr>
          <w:p w14:paraId="0A017173" w14:textId="77777777" w:rsidR="00ED4F01" w:rsidRPr="003A7F74" w:rsidRDefault="00ED4F01" w:rsidP="00ED4F01">
            <w:pPr>
              <w:jc w:val="center"/>
              <w:rPr>
                <w:rFonts w:ascii="Garamond" w:eastAsiaTheme="minorEastAsia" w:hAnsi="Garamond" w:cstheme="minorBidi"/>
                <w:b/>
                <w:bCs/>
                <w:sz w:val="20"/>
                <w:szCs w:val="20"/>
                <w:lang w:val="es-CO"/>
              </w:rPr>
            </w:pPr>
            <w:r w:rsidRPr="003A7F74">
              <w:rPr>
                <w:rFonts w:ascii="Garamond" w:eastAsiaTheme="minorEastAsia" w:hAnsi="Garamond" w:cstheme="minorBidi"/>
                <w:b/>
                <w:bCs/>
                <w:sz w:val="20"/>
                <w:szCs w:val="20"/>
                <w:lang w:val="es-CO"/>
              </w:rPr>
              <w:t>NOMBRE DEL CONTRATISTA</w:t>
            </w:r>
          </w:p>
        </w:tc>
        <w:tc>
          <w:tcPr>
            <w:tcW w:w="6286" w:type="dxa"/>
            <w:vAlign w:val="center"/>
          </w:tcPr>
          <w:p w14:paraId="7469EF70" w14:textId="3978B861" w:rsidR="00ED4F01" w:rsidRPr="003A7F74" w:rsidRDefault="008E385C" w:rsidP="00ED4F01">
            <w:pPr>
              <w:jc w:val="both"/>
              <w:rPr>
                <w:rFonts w:ascii="Garamond" w:eastAsiaTheme="minorEastAsia" w:hAnsi="Garamond" w:cstheme="minorBidi"/>
                <w:sz w:val="20"/>
                <w:szCs w:val="20"/>
                <w:lang w:val="es-CO"/>
              </w:rPr>
            </w:pPr>
            <w:r w:rsidRPr="003A7F74">
              <w:rPr>
                <w:rFonts w:ascii="Garamond" w:hAnsi="Garamond"/>
                <w:sz w:val="20"/>
                <w:szCs w:val="20"/>
                <w:lang w:val="es-MX"/>
              </w:rPr>
              <w:t>CARMEN ELENA BONILLA MORENO</w:t>
            </w:r>
          </w:p>
        </w:tc>
      </w:tr>
      <w:tr w:rsidR="00ED4F01" w:rsidRPr="000F3FE1" w14:paraId="10CFF48F" w14:textId="77777777" w:rsidTr="588769D2">
        <w:trPr>
          <w:trHeight w:val="721"/>
        </w:trPr>
        <w:tc>
          <w:tcPr>
            <w:tcW w:w="3794" w:type="dxa"/>
            <w:vAlign w:val="center"/>
          </w:tcPr>
          <w:p w14:paraId="4CBDDDAE" w14:textId="77777777" w:rsidR="00ED4F01" w:rsidRPr="003A7F74" w:rsidRDefault="00ED4F01" w:rsidP="00ED4F01">
            <w:pPr>
              <w:jc w:val="center"/>
              <w:rPr>
                <w:rFonts w:ascii="Garamond" w:eastAsiaTheme="minorEastAsia" w:hAnsi="Garamond" w:cstheme="minorBidi"/>
                <w:b/>
                <w:bCs/>
                <w:sz w:val="20"/>
                <w:szCs w:val="20"/>
                <w:lang w:val="es-CO"/>
              </w:rPr>
            </w:pPr>
            <w:r w:rsidRPr="003A7F74">
              <w:rPr>
                <w:rFonts w:ascii="Garamond" w:eastAsiaTheme="minorEastAsia" w:hAnsi="Garamond" w:cstheme="minorBidi"/>
                <w:b/>
                <w:bCs/>
                <w:sz w:val="20"/>
                <w:szCs w:val="20"/>
                <w:lang w:val="es-CO"/>
              </w:rPr>
              <w:t>TIPO (C.C-NIT) Y NO. DE IDENTIFICACIÓN</w:t>
            </w:r>
          </w:p>
        </w:tc>
        <w:tc>
          <w:tcPr>
            <w:tcW w:w="6286" w:type="dxa"/>
            <w:vAlign w:val="center"/>
          </w:tcPr>
          <w:p w14:paraId="572E14DE" w14:textId="77777777" w:rsidR="00DC64A9" w:rsidRPr="003A7F74" w:rsidRDefault="00DC64A9" w:rsidP="00DC64A9">
            <w:pPr>
              <w:numPr>
                <w:ilvl w:val="12"/>
                <w:numId w:val="0"/>
              </w:numPr>
              <w:jc w:val="both"/>
              <w:rPr>
                <w:rFonts w:ascii="Garamond" w:hAnsi="Garamond"/>
                <w:sz w:val="20"/>
                <w:szCs w:val="20"/>
                <w:lang w:val="es-MX"/>
              </w:rPr>
            </w:pPr>
          </w:p>
          <w:p w14:paraId="27FB5557" w14:textId="77777777" w:rsidR="008E385C" w:rsidRPr="003A7F74" w:rsidRDefault="008E385C" w:rsidP="008E385C">
            <w:pPr>
              <w:numPr>
                <w:ilvl w:val="12"/>
                <w:numId w:val="0"/>
              </w:numPr>
              <w:jc w:val="both"/>
              <w:rPr>
                <w:rFonts w:ascii="Garamond" w:hAnsi="Garamond"/>
                <w:sz w:val="20"/>
                <w:szCs w:val="20"/>
                <w:lang w:val="es-MX"/>
              </w:rPr>
            </w:pPr>
            <w:r w:rsidRPr="003A7F74">
              <w:rPr>
                <w:rFonts w:ascii="Garamond" w:hAnsi="Garamond"/>
                <w:sz w:val="20"/>
                <w:szCs w:val="20"/>
                <w:lang w:val="es-MX"/>
              </w:rPr>
              <w:fldChar w:fldCharType="begin"/>
            </w:r>
            <w:r w:rsidRPr="003A7F74">
              <w:rPr>
                <w:rFonts w:ascii="Garamond" w:hAnsi="Garamond"/>
                <w:sz w:val="20"/>
                <w:szCs w:val="20"/>
                <w:lang w:val="es-MX"/>
              </w:rPr>
              <w:instrText xml:space="preserve"> MERGEFIELD "DEPENDENCIA" </w:instrText>
            </w:r>
            <w:r w:rsidRPr="003A7F74">
              <w:rPr>
                <w:rFonts w:ascii="Garamond" w:hAnsi="Garamond"/>
                <w:sz w:val="20"/>
                <w:szCs w:val="20"/>
                <w:lang w:val="es-MX"/>
              </w:rPr>
              <w:fldChar w:fldCharType="separate"/>
            </w:r>
            <w:r w:rsidRPr="003A7F74">
              <w:rPr>
                <w:rFonts w:ascii="Garamond" w:hAnsi="Garamond"/>
                <w:noProof/>
                <w:sz w:val="20"/>
                <w:szCs w:val="20"/>
                <w:lang w:val="es-MX"/>
              </w:rPr>
              <w:t>C.C. No. 51.811.624</w:t>
            </w:r>
            <w:r w:rsidRPr="003A7F74">
              <w:rPr>
                <w:rFonts w:ascii="Garamond" w:hAnsi="Garamond"/>
                <w:sz w:val="20"/>
                <w:szCs w:val="20"/>
                <w:lang w:val="es-MX"/>
              </w:rPr>
              <w:fldChar w:fldCharType="end"/>
            </w:r>
          </w:p>
          <w:p w14:paraId="2AEE3E12" w14:textId="7F1779A0" w:rsidR="00ED4F01" w:rsidRPr="003A7F74" w:rsidRDefault="00ED4F01" w:rsidP="00F758E1">
            <w:pPr>
              <w:jc w:val="both"/>
              <w:rPr>
                <w:rFonts w:ascii="Garamond" w:eastAsiaTheme="minorEastAsia" w:hAnsi="Garamond" w:cstheme="minorBidi"/>
                <w:sz w:val="20"/>
                <w:szCs w:val="20"/>
                <w:lang w:val="es-CO"/>
              </w:rPr>
            </w:pPr>
          </w:p>
        </w:tc>
      </w:tr>
      <w:tr w:rsidR="00ED4F01" w:rsidRPr="000F3FE1" w14:paraId="49E7AECB" w14:textId="77777777" w:rsidTr="588769D2">
        <w:trPr>
          <w:trHeight w:val="721"/>
        </w:trPr>
        <w:tc>
          <w:tcPr>
            <w:tcW w:w="3794" w:type="dxa"/>
            <w:vAlign w:val="center"/>
          </w:tcPr>
          <w:p w14:paraId="14E5D863" w14:textId="77777777" w:rsidR="00ED4F01" w:rsidRPr="003A7F74" w:rsidRDefault="00ED4F01" w:rsidP="00ED4F01">
            <w:pPr>
              <w:jc w:val="center"/>
              <w:rPr>
                <w:rFonts w:ascii="Garamond" w:eastAsiaTheme="minorEastAsia" w:hAnsi="Garamond" w:cstheme="minorBidi"/>
                <w:b/>
                <w:bCs/>
                <w:sz w:val="20"/>
                <w:szCs w:val="20"/>
                <w:lang w:val="es-CO"/>
              </w:rPr>
            </w:pPr>
            <w:r w:rsidRPr="003A7F74">
              <w:rPr>
                <w:rFonts w:ascii="Garamond" w:eastAsiaTheme="minorEastAsia" w:hAnsi="Garamond" w:cstheme="minorBidi"/>
                <w:b/>
                <w:bCs/>
                <w:sz w:val="20"/>
                <w:szCs w:val="20"/>
                <w:lang w:val="es-CO"/>
              </w:rPr>
              <w:t>PLAZO DE EJECUCIÓN</w:t>
            </w:r>
          </w:p>
        </w:tc>
        <w:tc>
          <w:tcPr>
            <w:tcW w:w="6286" w:type="dxa"/>
            <w:vAlign w:val="center"/>
          </w:tcPr>
          <w:p w14:paraId="50AAF78D" w14:textId="759CFA6D" w:rsidR="00ED4F01" w:rsidRPr="003A7F74" w:rsidRDefault="000F3FE1" w:rsidP="0047733A">
            <w:pPr>
              <w:jc w:val="both"/>
              <w:rPr>
                <w:rFonts w:ascii="Garamond" w:eastAsiaTheme="minorEastAsia" w:hAnsi="Garamond" w:cstheme="minorBidi"/>
                <w:sz w:val="20"/>
                <w:szCs w:val="20"/>
                <w:lang w:val="es-CO"/>
              </w:rPr>
            </w:pPr>
            <w:r w:rsidRPr="003A7F74">
              <w:rPr>
                <w:rFonts w:ascii="Garamond" w:hAnsi="Garamond"/>
                <w:sz w:val="20"/>
                <w:szCs w:val="20"/>
                <w:lang w:val="es-MX"/>
              </w:rPr>
              <w:t>CUATRO (4) MESES</w:t>
            </w:r>
          </w:p>
        </w:tc>
      </w:tr>
      <w:tr w:rsidR="00ED4F01" w:rsidRPr="000F3FE1" w14:paraId="5D35E63E" w14:textId="77777777" w:rsidTr="588769D2">
        <w:trPr>
          <w:trHeight w:val="721"/>
        </w:trPr>
        <w:tc>
          <w:tcPr>
            <w:tcW w:w="3794" w:type="dxa"/>
            <w:vAlign w:val="center"/>
          </w:tcPr>
          <w:p w14:paraId="58298207" w14:textId="77777777" w:rsidR="00ED4F01" w:rsidRPr="003A7F74" w:rsidRDefault="00ED4F01" w:rsidP="00ED4F01">
            <w:pPr>
              <w:jc w:val="center"/>
              <w:rPr>
                <w:rFonts w:ascii="Garamond" w:eastAsiaTheme="minorEastAsia" w:hAnsi="Garamond" w:cstheme="minorBidi"/>
                <w:b/>
                <w:bCs/>
                <w:sz w:val="20"/>
                <w:szCs w:val="20"/>
                <w:lang w:val="es-CO"/>
              </w:rPr>
            </w:pPr>
            <w:r w:rsidRPr="003A7F74">
              <w:rPr>
                <w:rFonts w:ascii="Garamond" w:eastAsiaTheme="minorEastAsia" w:hAnsi="Garamond" w:cstheme="minorBidi"/>
                <w:b/>
                <w:bCs/>
                <w:sz w:val="20"/>
                <w:szCs w:val="20"/>
                <w:lang w:val="es-CO"/>
              </w:rPr>
              <w:t>VALOR TOTAL DEL CONTRATO</w:t>
            </w:r>
          </w:p>
        </w:tc>
        <w:tc>
          <w:tcPr>
            <w:tcW w:w="6286" w:type="dxa"/>
            <w:vAlign w:val="center"/>
          </w:tcPr>
          <w:p w14:paraId="4B6E300B" w14:textId="380DC042" w:rsidR="00ED4F01" w:rsidRPr="003A7F74" w:rsidRDefault="000F3FE1" w:rsidP="0047733A">
            <w:pPr>
              <w:jc w:val="both"/>
              <w:rPr>
                <w:rFonts w:ascii="Garamond" w:eastAsiaTheme="minorEastAsia" w:hAnsi="Garamond" w:cstheme="minorBidi"/>
                <w:sz w:val="20"/>
                <w:szCs w:val="20"/>
                <w:lang w:val="es-CO"/>
              </w:rPr>
            </w:pPr>
            <w:r w:rsidRPr="003A7F74">
              <w:rPr>
                <w:rFonts w:ascii="Garamond" w:hAnsi="Garamond"/>
                <w:sz w:val="20"/>
                <w:szCs w:val="20"/>
                <w:lang w:val="es-MX"/>
              </w:rPr>
              <w:t>$</w:t>
            </w:r>
            <w:r w:rsidRPr="003A7F74">
              <w:rPr>
                <w:rFonts w:ascii="Garamond" w:hAnsi="Garamond"/>
                <w:sz w:val="20"/>
                <w:szCs w:val="20"/>
                <w:lang w:val="es-MX"/>
              </w:rPr>
              <w:fldChar w:fldCharType="begin"/>
            </w:r>
            <w:r w:rsidRPr="003A7F74">
              <w:rPr>
                <w:rFonts w:ascii="Garamond" w:hAnsi="Garamond"/>
                <w:sz w:val="20"/>
                <w:szCs w:val="20"/>
                <w:lang w:val="es-MX"/>
              </w:rPr>
              <w:instrText xml:space="preserve"> MERGEFIELD "DEPENDENCIA" </w:instrText>
            </w:r>
            <w:r w:rsidRPr="003A7F74">
              <w:rPr>
                <w:rFonts w:ascii="Garamond" w:hAnsi="Garamond"/>
                <w:sz w:val="20"/>
                <w:szCs w:val="20"/>
                <w:lang w:val="es-MX"/>
              </w:rPr>
              <w:fldChar w:fldCharType="separate"/>
            </w:r>
            <w:r w:rsidRPr="003A7F74">
              <w:rPr>
                <w:rFonts w:ascii="Garamond" w:hAnsi="Garamond"/>
                <w:noProof/>
                <w:sz w:val="20"/>
                <w:szCs w:val="20"/>
                <w:lang w:val="es-MX"/>
              </w:rPr>
              <w:t>10.800.000,oo</w:t>
            </w:r>
            <w:r w:rsidRPr="003A7F74">
              <w:rPr>
                <w:rFonts w:ascii="Garamond" w:hAnsi="Garamond"/>
                <w:sz w:val="20"/>
                <w:szCs w:val="20"/>
                <w:lang w:val="es-MX"/>
              </w:rPr>
              <w:fldChar w:fldCharType="end"/>
            </w:r>
          </w:p>
        </w:tc>
      </w:tr>
      <w:tr w:rsidR="00ED4F01" w:rsidRPr="000F3FE1" w14:paraId="5AD400E6" w14:textId="77777777" w:rsidTr="588769D2">
        <w:trPr>
          <w:trHeight w:val="721"/>
        </w:trPr>
        <w:tc>
          <w:tcPr>
            <w:tcW w:w="3794" w:type="dxa"/>
            <w:vAlign w:val="center"/>
          </w:tcPr>
          <w:p w14:paraId="77CEC6F7" w14:textId="77777777" w:rsidR="00ED4F01" w:rsidRPr="003A7F74" w:rsidRDefault="00ED4F01" w:rsidP="00ED4F01">
            <w:pPr>
              <w:jc w:val="center"/>
              <w:rPr>
                <w:rFonts w:ascii="Garamond" w:eastAsiaTheme="minorEastAsia" w:hAnsi="Garamond" w:cstheme="minorBidi"/>
                <w:b/>
                <w:bCs/>
                <w:sz w:val="20"/>
                <w:szCs w:val="20"/>
                <w:lang w:val="es-CO"/>
              </w:rPr>
            </w:pPr>
            <w:r w:rsidRPr="003A7F74">
              <w:rPr>
                <w:rFonts w:ascii="Garamond" w:eastAsiaTheme="minorEastAsia" w:hAnsi="Garamond" w:cstheme="minorBidi"/>
                <w:b/>
                <w:bCs/>
                <w:sz w:val="20"/>
                <w:szCs w:val="20"/>
                <w:lang w:val="es-CO"/>
              </w:rPr>
              <w:t>VALOR DEL PERIODO DE COBRO</w:t>
            </w:r>
          </w:p>
        </w:tc>
        <w:tc>
          <w:tcPr>
            <w:tcW w:w="6286" w:type="dxa"/>
            <w:vAlign w:val="center"/>
          </w:tcPr>
          <w:p w14:paraId="52B3E7E4" w14:textId="2A3CB195" w:rsidR="00ED4F01" w:rsidRPr="003A7F74" w:rsidRDefault="000F3FE1" w:rsidP="000F3FE1">
            <w:pPr>
              <w:jc w:val="both"/>
              <w:rPr>
                <w:rFonts w:ascii="Garamond" w:eastAsiaTheme="minorEastAsia" w:hAnsi="Garamond" w:cstheme="minorBidi"/>
                <w:sz w:val="20"/>
                <w:szCs w:val="20"/>
                <w:lang w:val="es-CO"/>
              </w:rPr>
            </w:pPr>
            <w:r w:rsidRPr="003A7F74">
              <w:rPr>
                <w:rFonts w:ascii="Garamond" w:hAnsi="Garamond"/>
                <w:sz w:val="20"/>
                <w:szCs w:val="20"/>
                <w:lang w:val="es-MX"/>
              </w:rPr>
              <w:t>$2.700.000.oo</w:t>
            </w:r>
          </w:p>
        </w:tc>
      </w:tr>
      <w:tr w:rsidR="00ED4F01" w:rsidRPr="000F3FE1" w14:paraId="340F9094" w14:textId="77777777" w:rsidTr="588769D2">
        <w:trPr>
          <w:trHeight w:val="721"/>
        </w:trPr>
        <w:tc>
          <w:tcPr>
            <w:tcW w:w="3794" w:type="dxa"/>
            <w:vAlign w:val="center"/>
          </w:tcPr>
          <w:p w14:paraId="1233670D" w14:textId="77777777" w:rsidR="00ED4F01" w:rsidRPr="003A7F74" w:rsidRDefault="00ED4F01" w:rsidP="00ED4F01">
            <w:pPr>
              <w:jc w:val="center"/>
              <w:rPr>
                <w:rFonts w:ascii="Garamond" w:eastAsiaTheme="minorEastAsia" w:hAnsi="Garamond" w:cstheme="minorBidi"/>
                <w:b/>
                <w:bCs/>
                <w:sz w:val="20"/>
                <w:szCs w:val="20"/>
                <w:lang w:val="es-CO"/>
              </w:rPr>
            </w:pPr>
            <w:r w:rsidRPr="003A7F74">
              <w:rPr>
                <w:rFonts w:ascii="Garamond" w:eastAsiaTheme="minorEastAsia" w:hAnsi="Garamond" w:cstheme="minorBidi"/>
                <w:b/>
                <w:bCs/>
                <w:sz w:val="20"/>
                <w:szCs w:val="20"/>
                <w:lang w:val="es-CO"/>
              </w:rPr>
              <w:t>No. DEL PROYECTO (IMPUTACIÓN PRESUPUESTAL)</w:t>
            </w:r>
          </w:p>
        </w:tc>
        <w:tc>
          <w:tcPr>
            <w:tcW w:w="6286" w:type="dxa"/>
            <w:vAlign w:val="center"/>
          </w:tcPr>
          <w:p w14:paraId="59051BFD" w14:textId="3542D05C" w:rsidR="00ED4F01" w:rsidRPr="003A7F74" w:rsidRDefault="00ED4F01" w:rsidP="00DC64A9">
            <w:pPr>
              <w:jc w:val="both"/>
              <w:rPr>
                <w:rFonts w:ascii="Garamond" w:eastAsiaTheme="minorEastAsia" w:hAnsi="Garamond" w:cstheme="minorBidi"/>
                <w:sz w:val="20"/>
                <w:szCs w:val="20"/>
              </w:rPr>
            </w:pPr>
            <w:r w:rsidRPr="003A7F74">
              <w:rPr>
                <w:rFonts w:ascii="Garamond" w:eastAsiaTheme="minorEastAsia" w:hAnsi="Garamond" w:cstheme="minorBidi"/>
                <w:sz w:val="20"/>
                <w:szCs w:val="20"/>
                <w:lang w:val="es-CO"/>
              </w:rPr>
              <w:t>O23011745012024012005004: FORTALECIMIENTO DEL TEJIDO SOCIAL Y LA RECONSTRUCCIÓN DE LA CONFIANZA CON LA CIUDADANÍA PARA PROMOVER LA CULTURA DE LA CONVIVENCIA BASADA EN EL DIÁLOGO- Servicio de promoción de convivencia y no repetición.</w:t>
            </w:r>
          </w:p>
        </w:tc>
      </w:tr>
      <w:tr w:rsidR="00F758E1" w:rsidRPr="000F3FE1" w14:paraId="19BC0379" w14:textId="77777777" w:rsidTr="00DC64A9">
        <w:trPr>
          <w:trHeight w:val="552"/>
        </w:trPr>
        <w:tc>
          <w:tcPr>
            <w:tcW w:w="3794" w:type="dxa"/>
            <w:vAlign w:val="center"/>
          </w:tcPr>
          <w:p w14:paraId="542A452C" w14:textId="77777777" w:rsidR="00F758E1" w:rsidRPr="003A7F74" w:rsidRDefault="00F758E1" w:rsidP="00F758E1">
            <w:pPr>
              <w:jc w:val="center"/>
              <w:rPr>
                <w:rFonts w:ascii="Garamond" w:eastAsiaTheme="minorEastAsia" w:hAnsi="Garamond" w:cstheme="minorBidi"/>
                <w:b/>
                <w:bCs/>
                <w:sz w:val="20"/>
                <w:szCs w:val="20"/>
                <w:lang w:val="es-CO"/>
              </w:rPr>
            </w:pPr>
            <w:r w:rsidRPr="003A7F74">
              <w:rPr>
                <w:rFonts w:ascii="Garamond" w:eastAsiaTheme="minorEastAsia" w:hAnsi="Garamond" w:cstheme="minorBidi"/>
                <w:b/>
                <w:bCs/>
                <w:sz w:val="20"/>
                <w:szCs w:val="20"/>
                <w:lang w:val="es-CO"/>
              </w:rPr>
              <w:t>FECHA ACTA DE INICIO</w:t>
            </w:r>
          </w:p>
        </w:tc>
        <w:tc>
          <w:tcPr>
            <w:tcW w:w="6286" w:type="dxa"/>
            <w:vAlign w:val="center"/>
          </w:tcPr>
          <w:p w14:paraId="74AC86CB" w14:textId="2853DAD4" w:rsidR="00F758E1" w:rsidRPr="003A7F74" w:rsidRDefault="008E385C" w:rsidP="0047733A">
            <w:pPr>
              <w:jc w:val="both"/>
              <w:rPr>
                <w:rFonts w:ascii="Garamond" w:eastAsiaTheme="minorEastAsia" w:hAnsi="Garamond" w:cstheme="minorBidi"/>
                <w:sz w:val="20"/>
                <w:szCs w:val="20"/>
                <w:lang w:val="es-CO"/>
              </w:rPr>
            </w:pPr>
            <w:r w:rsidRPr="003A7F74">
              <w:rPr>
                <w:rFonts w:ascii="Garamond" w:hAnsi="Garamond"/>
                <w:sz w:val="20"/>
                <w:szCs w:val="20"/>
                <w:lang w:val="es-MX"/>
              </w:rPr>
              <w:t>04</w:t>
            </w:r>
            <w:r w:rsidR="0047733A" w:rsidRPr="003A7F74">
              <w:rPr>
                <w:rFonts w:ascii="Garamond" w:hAnsi="Garamond"/>
                <w:sz w:val="20"/>
                <w:szCs w:val="20"/>
                <w:lang w:val="es-MX"/>
              </w:rPr>
              <w:t xml:space="preserve"> DE SEPTIEMBRE </w:t>
            </w:r>
            <w:r w:rsidR="00DC64A9" w:rsidRPr="003A7F74">
              <w:rPr>
                <w:rFonts w:ascii="Garamond" w:hAnsi="Garamond"/>
                <w:sz w:val="20"/>
                <w:szCs w:val="20"/>
                <w:lang w:val="es-MX"/>
              </w:rPr>
              <w:t>DE 2024</w:t>
            </w:r>
          </w:p>
        </w:tc>
      </w:tr>
      <w:tr w:rsidR="00F758E1" w:rsidRPr="000F3FE1" w14:paraId="23410269" w14:textId="77777777" w:rsidTr="588769D2">
        <w:trPr>
          <w:trHeight w:val="450"/>
        </w:trPr>
        <w:tc>
          <w:tcPr>
            <w:tcW w:w="3794" w:type="dxa"/>
            <w:vAlign w:val="center"/>
          </w:tcPr>
          <w:p w14:paraId="5CDDF7D2" w14:textId="77777777" w:rsidR="00F758E1" w:rsidRPr="003A7F74" w:rsidRDefault="00F758E1" w:rsidP="00F758E1">
            <w:pPr>
              <w:jc w:val="center"/>
              <w:rPr>
                <w:rFonts w:ascii="Garamond" w:eastAsiaTheme="minorEastAsia" w:hAnsi="Garamond" w:cstheme="minorBidi"/>
                <w:b/>
                <w:bCs/>
                <w:sz w:val="20"/>
                <w:szCs w:val="20"/>
                <w:lang w:val="es-CO"/>
              </w:rPr>
            </w:pPr>
            <w:r w:rsidRPr="003A7F74">
              <w:rPr>
                <w:rFonts w:ascii="Garamond" w:eastAsiaTheme="minorEastAsia" w:hAnsi="Garamond" w:cstheme="minorBidi"/>
                <w:b/>
                <w:bCs/>
                <w:sz w:val="20"/>
                <w:szCs w:val="20"/>
                <w:lang w:val="es-CO"/>
              </w:rPr>
              <w:t>PRÓRROGA</w:t>
            </w:r>
            <w:r w:rsidRPr="003A7F74">
              <w:rPr>
                <w:rStyle w:val="Refdenotaalpie"/>
                <w:rFonts w:ascii="Garamond" w:eastAsiaTheme="minorEastAsia" w:hAnsi="Garamond" w:cstheme="minorBidi"/>
                <w:b/>
                <w:bCs/>
                <w:sz w:val="20"/>
                <w:szCs w:val="20"/>
                <w:lang w:val="es-CO"/>
              </w:rPr>
              <w:footnoteReference w:id="1"/>
            </w:r>
          </w:p>
        </w:tc>
        <w:tc>
          <w:tcPr>
            <w:tcW w:w="6286" w:type="dxa"/>
            <w:vAlign w:val="center"/>
          </w:tcPr>
          <w:p w14:paraId="4A791C57" w14:textId="56B95962" w:rsidR="00F758E1" w:rsidRPr="003A7F74" w:rsidRDefault="00F758E1" w:rsidP="00F758E1">
            <w:pPr>
              <w:jc w:val="both"/>
              <w:rPr>
                <w:rFonts w:ascii="Garamond" w:eastAsiaTheme="minorEastAsia" w:hAnsi="Garamond" w:cstheme="minorBidi"/>
                <w:sz w:val="20"/>
                <w:szCs w:val="20"/>
                <w:lang w:val="es-CO"/>
              </w:rPr>
            </w:pPr>
            <w:r w:rsidRPr="003A7F74">
              <w:rPr>
                <w:rFonts w:ascii="Garamond" w:hAnsi="Garamond" w:cs="Calibri"/>
                <w:sz w:val="20"/>
                <w:szCs w:val="20"/>
                <w:lang w:val="es-MX"/>
              </w:rPr>
              <w:t>NO APLICA</w:t>
            </w:r>
          </w:p>
        </w:tc>
      </w:tr>
      <w:tr w:rsidR="00F758E1" w:rsidRPr="000F3FE1" w14:paraId="2F9B158C" w14:textId="77777777" w:rsidTr="00DC64A9">
        <w:trPr>
          <w:trHeight w:val="456"/>
        </w:trPr>
        <w:tc>
          <w:tcPr>
            <w:tcW w:w="3794" w:type="dxa"/>
            <w:vAlign w:val="center"/>
          </w:tcPr>
          <w:p w14:paraId="10063098" w14:textId="77777777" w:rsidR="00F758E1" w:rsidRPr="003A7F74" w:rsidRDefault="00F758E1" w:rsidP="00F758E1">
            <w:pPr>
              <w:jc w:val="center"/>
              <w:rPr>
                <w:rFonts w:ascii="Garamond" w:eastAsiaTheme="minorEastAsia" w:hAnsi="Garamond" w:cstheme="minorBidi"/>
                <w:b/>
                <w:bCs/>
                <w:sz w:val="20"/>
                <w:szCs w:val="20"/>
                <w:lang w:val="es-CO"/>
              </w:rPr>
            </w:pPr>
            <w:r w:rsidRPr="003A7F74">
              <w:rPr>
                <w:rFonts w:ascii="Garamond" w:eastAsiaTheme="minorEastAsia" w:hAnsi="Garamond" w:cstheme="minorBidi"/>
                <w:b/>
                <w:bCs/>
                <w:sz w:val="20"/>
                <w:szCs w:val="20"/>
                <w:lang w:val="es-CO"/>
              </w:rPr>
              <w:t>ADICIÓN</w:t>
            </w:r>
          </w:p>
        </w:tc>
        <w:tc>
          <w:tcPr>
            <w:tcW w:w="6286" w:type="dxa"/>
            <w:vAlign w:val="center"/>
          </w:tcPr>
          <w:p w14:paraId="5882DE68" w14:textId="5F7F88EB" w:rsidR="00F758E1" w:rsidRPr="003A7F74" w:rsidRDefault="00F758E1" w:rsidP="00F758E1">
            <w:pPr>
              <w:jc w:val="both"/>
              <w:rPr>
                <w:rFonts w:ascii="Garamond" w:eastAsiaTheme="minorEastAsia" w:hAnsi="Garamond" w:cstheme="minorBidi"/>
                <w:sz w:val="20"/>
                <w:szCs w:val="20"/>
                <w:lang w:val="es-CO"/>
              </w:rPr>
            </w:pPr>
            <w:r w:rsidRPr="003A7F74">
              <w:rPr>
                <w:rFonts w:ascii="Garamond" w:hAnsi="Garamond" w:cs="Calibri"/>
                <w:sz w:val="20"/>
                <w:szCs w:val="20"/>
                <w:lang w:val="es-MX"/>
              </w:rPr>
              <w:t>NO APLICA</w:t>
            </w:r>
          </w:p>
        </w:tc>
      </w:tr>
      <w:tr w:rsidR="00F758E1" w:rsidRPr="000F3FE1" w14:paraId="2FD98F81" w14:textId="77777777" w:rsidTr="00DC64A9">
        <w:trPr>
          <w:trHeight w:val="536"/>
        </w:trPr>
        <w:tc>
          <w:tcPr>
            <w:tcW w:w="3794" w:type="dxa"/>
            <w:vAlign w:val="center"/>
          </w:tcPr>
          <w:p w14:paraId="6B966690" w14:textId="77777777" w:rsidR="00F758E1" w:rsidRPr="003A7F74" w:rsidRDefault="00F758E1" w:rsidP="00F758E1">
            <w:pPr>
              <w:jc w:val="center"/>
              <w:rPr>
                <w:rFonts w:ascii="Garamond" w:eastAsiaTheme="minorEastAsia" w:hAnsi="Garamond" w:cstheme="minorBidi"/>
                <w:b/>
                <w:bCs/>
                <w:sz w:val="20"/>
                <w:szCs w:val="20"/>
                <w:lang w:val="es-CO"/>
              </w:rPr>
            </w:pPr>
            <w:r w:rsidRPr="003A7F74">
              <w:rPr>
                <w:rFonts w:ascii="Garamond" w:eastAsiaTheme="minorEastAsia" w:hAnsi="Garamond" w:cstheme="minorBidi"/>
                <w:b/>
                <w:bCs/>
                <w:sz w:val="20"/>
                <w:szCs w:val="20"/>
                <w:lang w:val="es-CO"/>
              </w:rPr>
              <w:t xml:space="preserve">SUSPENSIÓN </w:t>
            </w:r>
          </w:p>
        </w:tc>
        <w:tc>
          <w:tcPr>
            <w:tcW w:w="6286" w:type="dxa"/>
            <w:vAlign w:val="center"/>
          </w:tcPr>
          <w:p w14:paraId="03E97FD4" w14:textId="3D49885C" w:rsidR="00F758E1" w:rsidRPr="003A7F74" w:rsidRDefault="00F758E1" w:rsidP="00F758E1">
            <w:pPr>
              <w:jc w:val="both"/>
              <w:rPr>
                <w:rFonts w:ascii="Garamond" w:eastAsiaTheme="minorEastAsia" w:hAnsi="Garamond" w:cstheme="minorBidi"/>
                <w:sz w:val="20"/>
                <w:szCs w:val="20"/>
                <w:lang w:val="es-CO"/>
              </w:rPr>
            </w:pPr>
            <w:r w:rsidRPr="003A7F74">
              <w:rPr>
                <w:rFonts w:ascii="Garamond" w:hAnsi="Garamond" w:cs="Calibri"/>
                <w:sz w:val="20"/>
                <w:szCs w:val="20"/>
                <w:lang w:val="es-MX"/>
              </w:rPr>
              <w:t>NO APLICA</w:t>
            </w:r>
          </w:p>
        </w:tc>
      </w:tr>
      <w:tr w:rsidR="00F758E1" w:rsidRPr="000F3FE1" w14:paraId="480F949E" w14:textId="77777777" w:rsidTr="588769D2">
        <w:trPr>
          <w:trHeight w:val="743"/>
        </w:trPr>
        <w:tc>
          <w:tcPr>
            <w:tcW w:w="3794" w:type="dxa"/>
            <w:vAlign w:val="center"/>
          </w:tcPr>
          <w:p w14:paraId="48631723" w14:textId="77777777" w:rsidR="00F758E1" w:rsidRPr="003A7F74" w:rsidRDefault="00F758E1" w:rsidP="00F758E1">
            <w:pPr>
              <w:jc w:val="center"/>
              <w:rPr>
                <w:rFonts w:ascii="Garamond" w:eastAsiaTheme="minorEastAsia" w:hAnsi="Garamond" w:cstheme="minorBidi"/>
                <w:b/>
                <w:bCs/>
                <w:sz w:val="20"/>
                <w:szCs w:val="20"/>
                <w:lang w:val="es-CO"/>
              </w:rPr>
            </w:pPr>
            <w:r w:rsidRPr="003A7F74">
              <w:rPr>
                <w:rFonts w:ascii="Garamond" w:eastAsiaTheme="minorEastAsia" w:hAnsi="Garamond" w:cstheme="minorBidi"/>
                <w:b/>
                <w:bCs/>
                <w:sz w:val="20"/>
                <w:szCs w:val="20"/>
                <w:lang w:val="es-CO"/>
              </w:rPr>
              <w:t>FECHA PREVISTA DE TERMINACIÓN (INCLUYENDO PRÓRROGAS Y SUSPENSIONES)</w:t>
            </w:r>
          </w:p>
        </w:tc>
        <w:tc>
          <w:tcPr>
            <w:tcW w:w="6286" w:type="dxa"/>
            <w:vAlign w:val="center"/>
          </w:tcPr>
          <w:p w14:paraId="1C7B7A4D" w14:textId="38CE48F8" w:rsidR="00F758E1" w:rsidRPr="003A7F74" w:rsidRDefault="000F3FE1" w:rsidP="00F758E1">
            <w:pPr>
              <w:jc w:val="both"/>
              <w:rPr>
                <w:rFonts w:ascii="Garamond" w:eastAsiaTheme="minorEastAsia" w:hAnsi="Garamond" w:cstheme="minorBidi"/>
                <w:sz w:val="20"/>
                <w:szCs w:val="20"/>
                <w:lang w:val="es-CO"/>
              </w:rPr>
            </w:pPr>
            <w:r w:rsidRPr="003A7F74">
              <w:rPr>
                <w:rFonts w:ascii="Garamond" w:hAnsi="Garamond"/>
                <w:sz w:val="20"/>
                <w:szCs w:val="20"/>
                <w:lang w:val="es-MX"/>
              </w:rPr>
              <w:t>31</w:t>
            </w:r>
            <w:r w:rsidR="00DC64A9" w:rsidRPr="003A7F74">
              <w:rPr>
                <w:rFonts w:ascii="Garamond" w:hAnsi="Garamond"/>
                <w:sz w:val="20"/>
                <w:szCs w:val="20"/>
                <w:lang w:val="es-MX"/>
              </w:rPr>
              <w:t xml:space="preserve"> DE DICIEMBRE DE 2024</w:t>
            </w:r>
          </w:p>
        </w:tc>
      </w:tr>
      <w:tr w:rsidR="00ED4F01" w:rsidRPr="000F3FE1" w14:paraId="69E77ED6" w14:textId="77777777" w:rsidTr="588769D2">
        <w:tblPrEx>
          <w:tblLook w:val="01E0" w:firstRow="1" w:lastRow="1" w:firstColumn="1" w:lastColumn="1" w:noHBand="0" w:noVBand="0"/>
        </w:tblPrEx>
        <w:trPr>
          <w:trHeight w:val="1331"/>
        </w:trPr>
        <w:tc>
          <w:tcPr>
            <w:tcW w:w="3794" w:type="dxa"/>
            <w:vAlign w:val="center"/>
          </w:tcPr>
          <w:p w14:paraId="18C55787" w14:textId="77777777" w:rsidR="00ED4F01" w:rsidRPr="003A7F74" w:rsidRDefault="00ED4F01" w:rsidP="00ED4F01">
            <w:pPr>
              <w:jc w:val="center"/>
              <w:rPr>
                <w:rFonts w:ascii="Garamond" w:eastAsiaTheme="minorEastAsia" w:hAnsi="Garamond" w:cstheme="minorBidi"/>
                <w:b/>
                <w:bCs/>
                <w:sz w:val="20"/>
                <w:szCs w:val="20"/>
                <w:lang w:val="es-CO"/>
              </w:rPr>
            </w:pPr>
            <w:r w:rsidRPr="003A7F74">
              <w:rPr>
                <w:rFonts w:ascii="Garamond" w:eastAsiaTheme="minorEastAsia" w:hAnsi="Garamond" w:cstheme="minorBidi"/>
                <w:b/>
                <w:bCs/>
                <w:sz w:val="20"/>
                <w:szCs w:val="20"/>
                <w:lang w:val="es-CO"/>
              </w:rPr>
              <w:t>OBJETO DEL CONTRATO</w:t>
            </w:r>
          </w:p>
        </w:tc>
        <w:tc>
          <w:tcPr>
            <w:tcW w:w="6286" w:type="dxa"/>
            <w:vAlign w:val="center"/>
          </w:tcPr>
          <w:p w14:paraId="65BB9F9F" w14:textId="6B953C81" w:rsidR="00ED4F01" w:rsidRPr="003A7F74" w:rsidRDefault="008E385C" w:rsidP="00ED4F01">
            <w:pPr>
              <w:jc w:val="both"/>
              <w:rPr>
                <w:rFonts w:ascii="Garamond" w:eastAsiaTheme="minorEastAsia" w:hAnsi="Garamond" w:cstheme="minorBidi"/>
                <w:sz w:val="20"/>
                <w:szCs w:val="20"/>
                <w:lang w:val="es-CO"/>
              </w:rPr>
            </w:pPr>
            <w:r w:rsidRPr="003A7F74">
              <w:rPr>
                <w:rFonts w:ascii="Garamond" w:hAnsi="Garamond"/>
                <w:sz w:val="20"/>
                <w:szCs w:val="20"/>
                <w:lang w:val="es-CO" w:eastAsia="en-US"/>
              </w:rPr>
              <w:t>PRESTAR SERVICIOS DE APOYO A LA GESTIÓN PARA LA DIRECCIÓN DE CONVIVENCIA Y DIÁLOGO SOCIAL EN LA IMPLEMENTACIÓN DEL PROGRAMA DE DIÁLOGO SOCIAL, ACOMPAÑAMIENTO A LOS FENÓMENOS DE CONFLICTIVIDADES, PROTESTA Y MOVILIZACIÓN SOCIAL, AGLOMERACIONES DE PÚBLICO, ACOMPAÑAMIENTOS INTERINSTITUCIONALES Y LOS DEMÁS TEMAS RELACIONADOS CON LA CONVIVENCIA Y DIÁLOGO SOCIAL EN EL DISTRITO CAPITAL.</w:t>
            </w:r>
          </w:p>
        </w:tc>
      </w:tr>
    </w:tbl>
    <w:p w14:paraId="0A37501D" w14:textId="77777777" w:rsidR="006A543A" w:rsidRPr="000F3FE1" w:rsidRDefault="006A543A" w:rsidP="006946DF">
      <w:pPr>
        <w:rPr>
          <w:rFonts w:ascii="Garamond" w:hAnsi="Garamond" w:cs="Arial"/>
          <w:b/>
          <w:sz w:val="20"/>
        </w:rPr>
        <w:sectPr w:rsidR="006A543A" w:rsidRPr="000F3FE1" w:rsidSect="00856805">
          <w:headerReference w:type="default" r:id="rId10"/>
          <w:footerReference w:type="default" r:id="rId11"/>
          <w:pgSz w:w="11906" w:h="16838"/>
          <w:pgMar w:top="1985" w:right="1701" w:bottom="1814" w:left="1134" w:header="709" w:footer="709" w:gutter="0"/>
          <w:cols w:space="708"/>
          <w:docGrid w:linePitch="360"/>
        </w:sectPr>
      </w:pPr>
    </w:p>
    <w:tbl>
      <w:tblPr>
        <w:tblW w:w="15026" w:type="dxa"/>
        <w:tblInd w:w="-102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140"/>
        <w:gridCol w:w="3105"/>
        <w:gridCol w:w="3689"/>
        <w:gridCol w:w="4092"/>
      </w:tblGrid>
      <w:tr w:rsidR="00244FA3" w:rsidRPr="000F3FE1" w14:paraId="44216B94" w14:textId="77777777" w:rsidTr="588769D2">
        <w:trPr>
          <w:trHeight w:val="396"/>
          <w:tblHeader/>
        </w:trPr>
        <w:tc>
          <w:tcPr>
            <w:tcW w:w="4140" w:type="dxa"/>
            <w:vAlign w:val="center"/>
          </w:tcPr>
          <w:p w14:paraId="35B68168" w14:textId="77777777" w:rsidR="00244FA3" w:rsidRPr="003A7F74" w:rsidRDefault="00244FA3" w:rsidP="31F4668B">
            <w:pPr>
              <w:jc w:val="center"/>
              <w:rPr>
                <w:rFonts w:ascii="Garamond" w:eastAsiaTheme="minorEastAsia" w:hAnsi="Garamond" w:cstheme="minorBidi"/>
                <w:b/>
                <w:bCs/>
                <w:sz w:val="22"/>
                <w:szCs w:val="22"/>
              </w:rPr>
            </w:pPr>
            <w:r w:rsidRPr="003A7F74">
              <w:rPr>
                <w:rFonts w:ascii="Garamond" w:eastAsiaTheme="minorEastAsia" w:hAnsi="Garamond" w:cstheme="minorBidi"/>
                <w:b/>
                <w:bCs/>
                <w:sz w:val="22"/>
                <w:szCs w:val="22"/>
              </w:rPr>
              <w:lastRenderedPageBreak/>
              <w:t>OBLIGACIONES ESPECIFICAS</w:t>
            </w:r>
          </w:p>
        </w:tc>
        <w:tc>
          <w:tcPr>
            <w:tcW w:w="6794" w:type="dxa"/>
            <w:gridSpan w:val="2"/>
            <w:vAlign w:val="center"/>
          </w:tcPr>
          <w:p w14:paraId="0F678A65" w14:textId="77777777" w:rsidR="00244FA3" w:rsidRPr="003A7F74" w:rsidRDefault="00244FA3" w:rsidP="31F4668B">
            <w:pPr>
              <w:jc w:val="center"/>
              <w:rPr>
                <w:rFonts w:ascii="Garamond" w:eastAsiaTheme="minorEastAsia" w:hAnsi="Garamond" w:cstheme="minorBidi"/>
                <w:b/>
                <w:bCs/>
                <w:sz w:val="22"/>
                <w:szCs w:val="22"/>
              </w:rPr>
            </w:pPr>
            <w:r w:rsidRPr="003A7F74">
              <w:rPr>
                <w:rFonts w:ascii="Garamond" w:eastAsiaTheme="minorEastAsia" w:hAnsi="Garamond" w:cstheme="minorBidi"/>
                <w:b/>
                <w:bCs/>
                <w:sz w:val="22"/>
                <w:szCs w:val="22"/>
              </w:rPr>
              <w:t xml:space="preserve">ACTIVIDAD </w:t>
            </w:r>
          </w:p>
        </w:tc>
        <w:tc>
          <w:tcPr>
            <w:tcW w:w="4092" w:type="dxa"/>
            <w:vAlign w:val="center"/>
          </w:tcPr>
          <w:p w14:paraId="6A8514A0" w14:textId="77777777" w:rsidR="00244FA3" w:rsidRPr="003A7F74" w:rsidRDefault="00244FA3" w:rsidP="31F4668B">
            <w:pPr>
              <w:jc w:val="center"/>
              <w:rPr>
                <w:rFonts w:ascii="Garamond" w:eastAsiaTheme="minorEastAsia" w:hAnsi="Garamond" w:cstheme="minorBidi"/>
                <w:b/>
                <w:bCs/>
                <w:sz w:val="22"/>
                <w:szCs w:val="22"/>
              </w:rPr>
            </w:pPr>
            <w:r w:rsidRPr="003A7F74">
              <w:rPr>
                <w:rFonts w:ascii="Garamond" w:eastAsiaTheme="minorEastAsia" w:hAnsi="Garamond" w:cstheme="minorBidi"/>
                <w:b/>
                <w:bCs/>
                <w:sz w:val="22"/>
                <w:szCs w:val="22"/>
              </w:rPr>
              <w:t>MEDIO DE VERIFICACIÓN Y SU UBICACIÓN FÍSICA Y/O VIRTUAL</w:t>
            </w:r>
          </w:p>
        </w:tc>
      </w:tr>
      <w:tr w:rsidR="0029394B" w:rsidRPr="000F3FE1" w14:paraId="57BE869B" w14:textId="77777777" w:rsidTr="588769D2">
        <w:trPr>
          <w:trHeight w:val="673"/>
        </w:trPr>
        <w:tc>
          <w:tcPr>
            <w:tcW w:w="4140" w:type="dxa"/>
            <w:vAlign w:val="center"/>
          </w:tcPr>
          <w:p w14:paraId="6F6050B0" w14:textId="77777777" w:rsidR="008E385C" w:rsidRPr="003A7F74" w:rsidRDefault="008E385C" w:rsidP="008E385C">
            <w:pPr>
              <w:autoSpaceDE w:val="0"/>
              <w:autoSpaceDN w:val="0"/>
              <w:adjustRightInd w:val="0"/>
              <w:jc w:val="both"/>
              <w:rPr>
                <w:rFonts w:ascii="Garamond" w:hAnsi="Garamond"/>
                <w:sz w:val="22"/>
                <w:szCs w:val="22"/>
                <w:lang w:val="es-CO" w:eastAsia="en-US"/>
              </w:rPr>
            </w:pPr>
            <w:r w:rsidRPr="003A7F74">
              <w:rPr>
                <w:rFonts w:ascii="Garamond" w:hAnsi="Garamond"/>
                <w:sz w:val="22"/>
                <w:szCs w:val="22"/>
                <w:lang w:val="es-CO" w:eastAsia="en-US"/>
              </w:rPr>
              <w:t xml:space="preserve">1. Acompañar y realizar acciones de diálogo en los procesos de protesta, movilización social, concentraciones, ejercicios ciudadanos del derecho a la reunión, manifestación pública y libre asociación, que puedan tensionar la convivencia, en articulación con las entidades del orden distrital y nacional, los actores y actoras sociales y grupos étnicos para la resolución pacífica de las conflictividades en el distrito capital, de acuerdo con los lineamientos establecidos y delegados desde la dirección de convivencia y diálogo social así como en el marco de actuación de gestores y gestoras de diálogo social. </w:t>
            </w:r>
          </w:p>
          <w:p w14:paraId="4BBD009A" w14:textId="07F24F59" w:rsidR="00ED4F01" w:rsidRPr="003A7F74" w:rsidRDefault="00ED4F01" w:rsidP="31F4668B">
            <w:pPr>
              <w:jc w:val="both"/>
              <w:rPr>
                <w:rFonts w:ascii="Garamond" w:eastAsiaTheme="minorEastAsia" w:hAnsi="Garamond" w:cstheme="minorBidi"/>
                <w:color w:val="000000" w:themeColor="text1"/>
                <w:sz w:val="22"/>
                <w:szCs w:val="22"/>
                <w:lang w:val="es-CO"/>
              </w:rPr>
            </w:pPr>
          </w:p>
        </w:tc>
        <w:tc>
          <w:tcPr>
            <w:tcW w:w="6794" w:type="dxa"/>
            <w:gridSpan w:val="2"/>
            <w:vAlign w:val="center"/>
          </w:tcPr>
          <w:p w14:paraId="1667E98C" w14:textId="77777777" w:rsidR="00063A88" w:rsidRDefault="00063A88" w:rsidP="5D367986">
            <w:pPr>
              <w:jc w:val="both"/>
              <w:rPr>
                <w:rFonts w:ascii="Garamond" w:eastAsiaTheme="minorEastAsia" w:hAnsi="Garamond" w:cstheme="minorBidi"/>
                <w:sz w:val="22"/>
                <w:szCs w:val="22"/>
              </w:rPr>
            </w:pPr>
          </w:p>
          <w:p w14:paraId="2B776D30" w14:textId="77777777" w:rsidR="00063A88" w:rsidRDefault="00063A88" w:rsidP="5D367986">
            <w:pPr>
              <w:jc w:val="both"/>
              <w:rPr>
                <w:rFonts w:ascii="Garamond" w:eastAsiaTheme="minorEastAsia" w:hAnsi="Garamond" w:cstheme="minorBidi"/>
                <w:sz w:val="22"/>
                <w:szCs w:val="22"/>
              </w:rPr>
            </w:pPr>
          </w:p>
          <w:p w14:paraId="5DAB6C7B" w14:textId="1FE21D4F" w:rsidR="00244FA3" w:rsidRPr="003A7F74" w:rsidRDefault="5DFA5C38" w:rsidP="5D367986">
            <w:pPr>
              <w:jc w:val="both"/>
              <w:rPr>
                <w:rFonts w:ascii="Garamond" w:eastAsiaTheme="minorEastAsia" w:hAnsi="Garamond" w:cstheme="minorBidi"/>
                <w:color w:val="000000" w:themeColor="text1"/>
                <w:sz w:val="22"/>
                <w:szCs w:val="22"/>
              </w:rPr>
            </w:pPr>
            <w:r w:rsidRPr="003A7F74">
              <w:rPr>
                <w:rFonts w:ascii="Garamond" w:eastAsiaTheme="minorEastAsia" w:hAnsi="Garamond" w:cstheme="minorBidi"/>
                <w:sz w:val="22"/>
                <w:szCs w:val="22"/>
              </w:rPr>
              <w:t xml:space="preserve">Durante el mes de </w:t>
            </w:r>
            <w:r w:rsidR="002813F2">
              <w:rPr>
                <w:rFonts w:ascii="Garamond" w:eastAsiaTheme="minorEastAsia" w:hAnsi="Garamond" w:cstheme="minorBidi"/>
                <w:sz w:val="22"/>
                <w:szCs w:val="22"/>
              </w:rPr>
              <w:t>Diciembre</w:t>
            </w:r>
            <w:r w:rsidRPr="003A7F74">
              <w:rPr>
                <w:rFonts w:ascii="Garamond" w:eastAsiaTheme="minorEastAsia" w:hAnsi="Garamond" w:cstheme="minorBidi"/>
                <w:sz w:val="22"/>
                <w:szCs w:val="22"/>
              </w:rPr>
              <w:t xml:space="preserve"> de 2024, </w:t>
            </w:r>
            <w:r w:rsidR="3A9A5531" w:rsidRPr="003A7F74">
              <w:rPr>
                <w:rFonts w:ascii="Garamond" w:eastAsiaTheme="minorEastAsia" w:hAnsi="Garamond" w:cstheme="minorBidi"/>
                <w:sz w:val="22"/>
                <w:szCs w:val="22"/>
              </w:rPr>
              <w:t>acompañé</w:t>
            </w:r>
            <w:r w:rsidR="5ABC69ED" w:rsidRPr="003A7F74">
              <w:rPr>
                <w:rFonts w:ascii="Garamond" w:eastAsiaTheme="minorEastAsia" w:hAnsi="Garamond" w:cstheme="minorBidi"/>
                <w:sz w:val="22"/>
                <w:szCs w:val="22"/>
              </w:rPr>
              <w:t xml:space="preserve"> los </w:t>
            </w:r>
            <w:r w:rsidR="64297A5E" w:rsidRPr="003A7F74">
              <w:rPr>
                <w:rFonts w:ascii="Garamond" w:eastAsiaTheme="minorEastAsia" w:hAnsi="Garamond" w:cstheme="minorBidi"/>
                <w:color w:val="000000" w:themeColor="text1"/>
                <w:sz w:val="22"/>
                <w:szCs w:val="22"/>
              </w:rPr>
              <w:t>procesos de protesta, movilización social, concentraciones, ejercicios ciudadanos del derecho a la reunión, manifestación pública y libre asociación en el marco de esta obligación así:</w:t>
            </w:r>
          </w:p>
          <w:p w14:paraId="342A5077" w14:textId="77777777" w:rsidR="00EC14F0" w:rsidRPr="003A7F74" w:rsidRDefault="00EC14F0" w:rsidP="00EC14F0">
            <w:pPr>
              <w:jc w:val="both"/>
              <w:rPr>
                <w:rFonts w:ascii="Garamond" w:eastAsiaTheme="minorEastAsia" w:hAnsi="Garamond" w:cstheme="minorBidi"/>
                <w:sz w:val="22"/>
                <w:szCs w:val="22"/>
              </w:rPr>
            </w:pPr>
          </w:p>
          <w:p w14:paraId="33C2C26A" w14:textId="4040FAED" w:rsidR="00016D4F" w:rsidRPr="003A7F74" w:rsidRDefault="00262100" w:rsidP="00262100">
            <w:pPr>
              <w:pStyle w:val="Prrafodelista"/>
              <w:numPr>
                <w:ilvl w:val="1"/>
                <w:numId w:val="7"/>
              </w:numPr>
              <w:jc w:val="both"/>
              <w:rPr>
                <w:rFonts w:ascii="Garamond" w:eastAsiaTheme="minorEastAsia" w:hAnsi="Garamond" w:cstheme="minorBidi"/>
                <w:sz w:val="22"/>
                <w:szCs w:val="22"/>
              </w:rPr>
            </w:pPr>
            <w:r>
              <w:rPr>
                <w:rFonts w:ascii="Garamond" w:eastAsiaTheme="minorEastAsia" w:hAnsi="Garamond" w:cstheme="minorBidi"/>
                <w:sz w:val="22"/>
                <w:szCs w:val="22"/>
              </w:rPr>
              <w:t>10/12</w:t>
            </w:r>
            <w:r w:rsidR="71ACD4A7" w:rsidRPr="003A7F74">
              <w:rPr>
                <w:rFonts w:ascii="Garamond" w:eastAsiaTheme="minorEastAsia" w:hAnsi="Garamond" w:cstheme="minorBidi"/>
                <w:sz w:val="22"/>
                <w:szCs w:val="22"/>
              </w:rPr>
              <w:t xml:space="preserve">/2024: Evento </w:t>
            </w:r>
            <w:r w:rsidR="002071F9" w:rsidRPr="003A7F74">
              <w:rPr>
                <w:rFonts w:ascii="Garamond" w:eastAsiaTheme="minorEastAsia" w:hAnsi="Garamond" w:cstheme="minorBidi"/>
                <w:sz w:val="22"/>
                <w:szCs w:val="22"/>
              </w:rPr>
              <w:t>“</w:t>
            </w:r>
            <w:r>
              <w:rPr>
                <w:rFonts w:ascii="Garamond" w:eastAsiaTheme="minorEastAsia" w:hAnsi="Garamond" w:cstheme="minorBidi"/>
                <w:sz w:val="22"/>
                <w:szCs w:val="22"/>
              </w:rPr>
              <w:t>Plantón p</w:t>
            </w:r>
            <w:r w:rsidRPr="00262100">
              <w:rPr>
                <w:rFonts w:ascii="Garamond" w:eastAsiaTheme="minorEastAsia" w:hAnsi="Garamond" w:cstheme="minorBidi"/>
                <w:sz w:val="22"/>
                <w:szCs w:val="22"/>
              </w:rPr>
              <w:t xml:space="preserve">or </w:t>
            </w:r>
            <w:r>
              <w:rPr>
                <w:rFonts w:ascii="Garamond" w:eastAsiaTheme="minorEastAsia" w:hAnsi="Garamond" w:cstheme="minorBidi"/>
                <w:sz w:val="22"/>
                <w:szCs w:val="22"/>
              </w:rPr>
              <w:t>la Exigencia de declaratoria d</w:t>
            </w:r>
            <w:r w:rsidRPr="00262100">
              <w:rPr>
                <w:rFonts w:ascii="Garamond" w:eastAsiaTheme="minorEastAsia" w:hAnsi="Garamond" w:cstheme="minorBidi"/>
                <w:sz w:val="22"/>
                <w:szCs w:val="22"/>
              </w:rPr>
              <w:t xml:space="preserve">e </w:t>
            </w:r>
            <w:proofErr w:type="spellStart"/>
            <w:r w:rsidRPr="00262100">
              <w:rPr>
                <w:rFonts w:ascii="Garamond" w:eastAsiaTheme="minorEastAsia" w:hAnsi="Garamond" w:cstheme="minorBidi"/>
                <w:sz w:val="22"/>
                <w:szCs w:val="22"/>
              </w:rPr>
              <w:t>Nacin</w:t>
            </w:r>
            <w:proofErr w:type="spellEnd"/>
            <w:r w:rsidRPr="00262100">
              <w:rPr>
                <w:rFonts w:ascii="Garamond" w:eastAsiaTheme="minorEastAsia" w:hAnsi="Garamond" w:cstheme="minorBidi"/>
                <w:sz w:val="22"/>
                <w:szCs w:val="22"/>
              </w:rPr>
              <w:t xml:space="preserve"> </w:t>
            </w:r>
            <w:proofErr w:type="spellStart"/>
            <w:r w:rsidRPr="00262100">
              <w:rPr>
                <w:rFonts w:ascii="Garamond" w:eastAsiaTheme="minorEastAsia" w:hAnsi="Garamond" w:cstheme="minorBidi"/>
                <w:sz w:val="22"/>
                <w:szCs w:val="22"/>
              </w:rPr>
              <w:t>Yanine</w:t>
            </w:r>
            <w:proofErr w:type="spellEnd"/>
            <w:r w:rsidRPr="00262100">
              <w:rPr>
                <w:rFonts w:ascii="Garamond" w:eastAsiaTheme="minorEastAsia" w:hAnsi="Garamond" w:cstheme="minorBidi"/>
                <w:sz w:val="22"/>
                <w:szCs w:val="22"/>
              </w:rPr>
              <w:t xml:space="preserve"> Díaz</w:t>
            </w:r>
            <w:r w:rsidR="002071F9" w:rsidRPr="003A7F74">
              <w:rPr>
                <w:rFonts w:ascii="Garamond" w:eastAsiaTheme="minorEastAsia" w:hAnsi="Garamond" w:cstheme="minorBidi"/>
                <w:sz w:val="22"/>
                <w:szCs w:val="22"/>
              </w:rPr>
              <w:t xml:space="preserve">” </w:t>
            </w:r>
            <w:r w:rsidR="436071E1" w:rsidRPr="003A7F74">
              <w:rPr>
                <w:rFonts w:ascii="Garamond" w:eastAsiaTheme="minorEastAsia" w:hAnsi="Garamond" w:cstheme="minorBidi"/>
                <w:sz w:val="22"/>
                <w:szCs w:val="22"/>
              </w:rPr>
              <w:t>/</w:t>
            </w:r>
            <w:r w:rsidR="71ACD4A7" w:rsidRPr="003A7F74">
              <w:rPr>
                <w:rFonts w:ascii="Garamond" w:eastAsiaTheme="minorEastAsia" w:hAnsi="Garamond" w:cstheme="minorBidi"/>
                <w:sz w:val="22"/>
                <w:szCs w:val="22"/>
              </w:rPr>
              <w:t xml:space="preserve"> </w:t>
            </w:r>
            <w:r w:rsidRPr="00262100">
              <w:rPr>
                <w:rFonts w:ascii="Garamond" w:eastAsiaTheme="minorEastAsia" w:hAnsi="Garamond" w:cstheme="minorBidi"/>
                <w:sz w:val="22"/>
                <w:szCs w:val="22"/>
              </w:rPr>
              <w:t>AC. 24 #52 -01</w:t>
            </w:r>
            <w:r>
              <w:rPr>
                <w:rFonts w:ascii="Garamond" w:eastAsiaTheme="minorEastAsia" w:hAnsi="Garamond" w:cstheme="minorBidi"/>
                <w:sz w:val="22"/>
                <w:szCs w:val="22"/>
              </w:rPr>
              <w:t xml:space="preserve"> Localidad de Teusaquillo.</w:t>
            </w:r>
          </w:p>
          <w:p w14:paraId="3C472A03" w14:textId="1360B57E" w:rsidR="00016D4F" w:rsidRPr="003A7F74" w:rsidRDefault="00262100" w:rsidP="00262100">
            <w:pPr>
              <w:pStyle w:val="Prrafodelista"/>
              <w:numPr>
                <w:ilvl w:val="1"/>
                <w:numId w:val="7"/>
              </w:numPr>
              <w:jc w:val="both"/>
              <w:rPr>
                <w:rFonts w:ascii="Garamond" w:eastAsiaTheme="minorEastAsia" w:hAnsi="Garamond" w:cstheme="minorBidi"/>
                <w:sz w:val="22"/>
                <w:szCs w:val="22"/>
              </w:rPr>
            </w:pPr>
            <w:r>
              <w:rPr>
                <w:rFonts w:ascii="Garamond" w:eastAsiaTheme="minorEastAsia" w:hAnsi="Garamond" w:cstheme="minorBidi"/>
                <w:sz w:val="22"/>
                <w:szCs w:val="22"/>
              </w:rPr>
              <w:t>11/12</w:t>
            </w:r>
            <w:r w:rsidR="51D66820" w:rsidRPr="003A7F74">
              <w:rPr>
                <w:rFonts w:ascii="Garamond" w:eastAsiaTheme="minorEastAsia" w:hAnsi="Garamond" w:cstheme="minorBidi"/>
                <w:sz w:val="22"/>
                <w:szCs w:val="22"/>
              </w:rPr>
              <w:t>/2024:</w:t>
            </w:r>
            <w:r w:rsidR="5B2152E7" w:rsidRPr="003A7F74">
              <w:rPr>
                <w:rFonts w:ascii="Garamond" w:eastAsiaTheme="minorEastAsia" w:hAnsi="Garamond" w:cstheme="minorBidi"/>
                <w:sz w:val="22"/>
                <w:szCs w:val="22"/>
              </w:rPr>
              <w:t xml:space="preserve"> </w:t>
            </w:r>
            <w:r w:rsidR="0EE6F918" w:rsidRPr="003A7F74">
              <w:rPr>
                <w:rFonts w:ascii="Garamond" w:eastAsiaTheme="minorEastAsia" w:hAnsi="Garamond" w:cstheme="minorBidi"/>
                <w:sz w:val="22"/>
                <w:szCs w:val="22"/>
              </w:rPr>
              <w:t>Evento “</w:t>
            </w:r>
            <w:r w:rsidRPr="00262100">
              <w:rPr>
                <w:rFonts w:ascii="Garamond" w:eastAsiaTheme="minorEastAsia" w:hAnsi="Garamond" w:cstheme="minorBidi"/>
                <w:sz w:val="22"/>
                <w:szCs w:val="22"/>
              </w:rPr>
              <w:t>Encadenamiento Johanna González</w:t>
            </w:r>
            <w:r w:rsidR="0EE6F918" w:rsidRPr="003A7F74">
              <w:rPr>
                <w:rFonts w:ascii="Garamond" w:eastAsiaTheme="minorEastAsia" w:hAnsi="Garamond" w:cstheme="minorBidi"/>
                <w:sz w:val="22"/>
                <w:szCs w:val="22"/>
              </w:rPr>
              <w:t>”</w:t>
            </w:r>
            <w:r w:rsidR="49586BDA" w:rsidRPr="003A7F74">
              <w:rPr>
                <w:rFonts w:ascii="Garamond" w:eastAsiaTheme="minorEastAsia" w:hAnsi="Garamond" w:cstheme="minorBidi"/>
                <w:sz w:val="22"/>
                <w:szCs w:val="22"/>
              </w:rPr>
              <w:t xml:space="preserve"> / </w:t>
            </w:r>
            <w:r>
              <w:rPr>
                <w:rFonts w:ascii="Garamond" w:eastAsiaTheme="minorEastAsia" w:hAnsi="Garamond" w:cstheme="minorBidi"/>
                <w:sz w:val="22"/>
                <w:szCs w:val="22"/>
              </w:rPr>
              <w:t>Plaza de Bolívar</w:t>
            </w:r>
            <w:r w:rsidR="008A6F05">
              <w:rPr>
                <w:rFonts w:ascii="Garamond" w:eastAsiaTheme="minorEastAsia" w:hAnsi="Garamond" w:cstheme="minorBidi"/>
                <w:sz w:val="22"/>
                <w:szCs w:val="22"/>
              </w:rPr>
              <w:t>.</w:t>
            </w:r>
          </w:p>
          <w:p w14:paraId="019EF9F2" w14:textId="30272A35" w:rsidR="00A20BA0" w:rsidRDefault="00262100" w:rsidP="00262100">
            <w:pPr>
              <w:pStyle w:val="Prrafodelista"/>
              <w:numPr>
                <w:ilvl w:val="1"/>
                <w:numId w:val="7"/>
              </w:numPr>
              <w:jc w:val="both"/>
              <w:rPr>
                <w:rFonts w:ascii="Garamond" w:eastAsiaTheme="minorEastAsia" w:hAnsi="Garamond" w:cstheme="minorHAnsi"/>
                <w:sz w:val="22"/>
                <w:szCs w:val="22"/>
              </w:rPr>
            </w:pPr>
            <w:r>
              <w:rPr>
                <w:rFonts w:ascii="Garamond" w:eastAsiaTheme="minorEastAsia" w:hAnsi="Garamond" w:cstheme="minorHAnsi"/>
                <w:sz w:val="22"/>
                <w:szCs w:val="22"/>
              </w:rPr>
              <w:t>11</w:t>
            </w:r>
            <w:r w:rsidR="00A20BA0" w:rsidRPr="004F02AD">
              <w:rPr>
                <w:rFonts w:ascii="Garamond" w:eastAsiaTheme="minorEastAsia" w:hAnsi="Garamond" w:cstheme="minorHAnsi"/>
                <w:sz w:val="22"/>
                <w:szCs w:val="22"/>
              </w:rPr>
              <w:t>/1</w:t>
            </w:r>
            <w:r>
              <w:rPr>
                <w:rFonts w:ascii="Garamond" w:eastAsiaTheme="minorEastAsia" w:hAnsi="Garamond" w:cstheme="minorHAnsi"/>
                <w:sz w:val="22"/>
                <w:szCs w:val="22"/>
              </w:rPr>
              <w:t>2</w:t>
            </w:r>
            <w:r w:rsidR="00A20BA0" w:rsidRPr="004F02AD">
              <w:rPr>
                <w:rFonts w:ascii="Garamond" w:eastAsiaTheme="minorEastAsia" w:hAnsi="Garamond" w:cstheme="minorHAnsi"/>
                <w:sz w:val="22"/>
                <w:szCs w:val="22"/>
              </w:rPr>
              <w:t>/2024: Evento “</w:t>
            </w:r>
            <w:r w:rsidRPr="00262100">
              <w:rPr>
                <w:rFonts w:ascii="Garamond" w:eastAsiaTheme="minorEastAsia" w:hAnsi="Garamond" w:cstheme="minorHAnsi"/>
                <w:sz w:val="22"/>
                <w:szCs w:val="22"/>
              </w:rPr>
              <w:t>Plantón Ex T</w:t>
            </w:r>
            <w:r>
              <w:rPr>
                <w:rFonts w:ascii="Garamond" w:eastAsiaTheme="minorEastAsia" w:hAnsi="Garamond" w:cstheme="minorHAnsi"/>
                <w:sz w:val="22"/>
                <w:szCs w:val="22"/>
              </w:rPr>
              <w:t>rabajadores de Telecom y</w:t>
            </w:r>
            <w:r w:rsidRPr="00262100">
              <w:rPr>
                <w:rFonts w:ascii="Garamond" w:eastAsiaTheme="minorEastAsia" w:hAnsi="Garamond" w:cstheme="minorHAnsi"/>
                <w:sz w:val="22"/>
                <w:szCs w:val="22"/>
              </w:rPr>
              <w:t xml:space="preserve"> Teleasociados</w:t>
            </w:r>
            <w:r w:rsidR="00A20BA0" w:rsidRPr="004F02AD">
              <w:rPr>
                <w:rFonts w:ascii="Garamond" w:eastAsiaTheme="minorEastAsia" w:hAnsi="Garamond" w:cstheme="minorHAnsi"/>
                <w:sz w:val="22"/>
                <w:szCs w:val="22"/>
              </w:rPr>
              <w:t xml:space="preserve">” </w:t>
            </w:r>
            <w:r>
              <w:rPr>
                <w:rFonts w:ascii="Garamond" w:eastAsiaTheme="minorEastAsia" w:hAnsi="Garamond" w:cstheme="minorHAnsi"/>
                <w:sz w:val="22"/>
                <w:szCs w:val="22"/>
              </w:rPr>
              <w:t xml:space="preserve">/ </w:t>
            </w:r>
            <w:r w:rsidRPr="00262100">
              <w:rPr>
                <w:rFonts w:ascii="Garamond" w:eastAsiaTheme="minorEastAsia" w:hAnsi="Garamond" w:cstheme="minorHAnsi"/>
                <w:sz w:val="22"/>
                <w:szCs w:val="22"/>
              </w:rPr>
              <w:t>CL 7 #6-54</w:t>
            </w:r>
            <w:r>
              <w:rPr>
                <w:rFonts w:ascii="Garamond" w:eastAsiaTheme="minorEastAsia" w:hAnsi="Garamond" w:cstheme="minorHAnsi"/>
                <w:sz w:val="22"/>
                <w:szCs w:val="22"/>
              </w:rPr>
              <w:t xml:space="preserve"> Localidad Candelaria.</w:t>
            </w:r>
          </w:p>
          <w:p w14:paraId="5036ABFB" w14:textId="77777777" w:rsidR="00262100" w:rsidRPr="003A7F74" w:rsidRDefault="00262100" w:rsidP="00262100">
            <w:pPr>
              <w:pStyle w:val="Prrafodelista"/>
              <w:numPr>
                <w:ilvl w:val="1"/>
                <w:numId w:val="7"/>
              </w:numPr>
              <w:jc w:val="both"/>
              <w:rPr>
                <w:rFonts w:ascii="Garamond" w:eastAsiaTheme="minorEastAsia" w:hAnsi="Garamond" w:cstheme="minorBidi"/>
                <w:sz w:val="22"/>
                <w:szCs w:val="22"/>
              </w:rPr>
            </w:pPr>
            <w:r>
              <w:rPr>
                <w:rFonts w:ascii="Garamond" w:eastAsiaTheme="minorEastAsia" w:hAnsi="Garamond" w:cstheme="minorHAnsi"/>
                <w:sz w:val="22"/>
                <w:szCs w:val="22"/>
              </w:rPr>
              <w:t>13/12</w:t>
            </w:r>
            <w:r w:rsidR="00A20BA0" w:rsidRPr="004F02AD">
              <w:rPr>
                <w:rFonts w:ascii="Garamond" w:eastAsiaTheme="minorEastAsia" w:hAnsi="Garamond" w:cstheme="minorHAnsi"/>
                <w:sz w:val="22"/>
                <w:szCs w:val="22"/>
              </w:rPr>
              <w:t xml:space="preserve">/2024: </w:t>
            </w:r>
            <w:r w:rsidRPr="003A7F74">
              <w:rPr>
                <w:rFonts w:ascii="Garamond" w:eastAsiaTheme="minorEastAsia" w:hAnsi="Garamond" w:cstheme="minorBidi"/>
                <w:sz w:val="22"/>
                <w:szCs w:val="22"/>
              </w:rPr>
              <w:t>Evento “</w:t>
            </w:r>
            <w:r w:rsidRPr="00262100">
              <w:rPr>
                <w:rFonts w:ascii="Garamond" w:eastAsiaTheme="minorEastAsia" w:hAnsi="Garamond" w:cstheme="minorBidi"/>
                <w:sz w:val="22"/>
                <w:szCs w:val="22"/>
              </w:rPr>
              <w:t>Encadenamiento Johanna González</w:t>
            </w:r>
            <w:r w:rsidRPr="003A7F74">
              <w:rPr>
                <w:rFonts w:ascii="Garamond" w:eastAsiaTheme="minorEastAsia" w:hAnsi="Garamond" w:cstheme="minorBidi"/>
                <w:sz w:val="22"/>
                <w:szCs w:val="22"/>
              </w:rPr>
              <w:t xml:space="preserve">” / </w:t>
            </w:r>
            <w:r>
              <w:rPr>
                <w:rFonts w:ascii="Garamond" w:eastAsiaTheme="minorEastAsia" w:hAnsi="Garamond" w:cstheme="minorBidi"/>
                <w:sz w:val="22"/>
                <w:szCs w:val="22"/>
              </w:rPr>
              <w:t>Plaza de Bolívar.</w:t>
            </w:r>
          </w:p>
          <w:p w14:paraId="0D7DDE03" w14:textId="77777777" w:rsidR="00262100" w:rsidRDefault="00262100" w:rsidP="00262100">
            <w:pPr>
              <w:pStyle w:val="Prrafodelista"/>
              <w:numPr>
                <w:ilvl w:val="1"/>
                <w:numId w:val="7"/>
              </w:numPr>
              <w:jc w:val="both"/>
              <w:rPr>
                <w:rFonts w:ascii="Garamond" w:eastAsiaTheme="minorEastAsia" w:hAnsi="Garamond" w:cstheme="minorHAnsi"/>
                <w:sz w:val="22"/>
                <w:szCs w:val="22"/>
              </w:rPr>
            </w:pPr>
            <w:r>
              <w:rPr>
                <w:rFonts w:ascii="Garamond" w:eastAsiaTheme="minorEastAsia" w:hAnsi="Garamond" w:cstheme="minorBidi"/>
                <w:sz w:val="22"/>
                <w:szCs w:val="22"/>
              </w:rPr>
              <w:t>13/12</w:t>
            </w:r>
            <w:r w:rsidR="006C32C6" w:rsidRPr="003A7F74">
              <w:rPr>
                <w:rFonts w:ascii="Garamond" w:eastAsiaTheme="minorEastAsia" w:hAnsi="Garamond" w:cstheme="minorBidi"/>
                <w:sz w:val="22"/>
                <w:szCs w:val="22"/>
              </w:rPr>
              <w:t xml:space="preserve">/2024: </w:t>
            </w:r>
            <w:r w:rsidRPr="004F02AD">
              <w:rPr>
                <w:rFonts w:ascii="Garamond" w:eastAsiaTheme="minorEastAsia" w:hAnsi="Garamond" w:cstheme="minorHAnsi"/>
                <w:sz w:val="22"/>
                <w:szCs w:val="22"/>
              </w:rPr>
              <w:t>Evento “</w:t>
            </w:r>
            <w:r w:rsidRPr="00262100">
              <w:rPr>
                <w:rFonts w:ascii="Garamond" w:eastAsiaTheme="minorEastAsia" w:hAnsi="Garamond" w:cstheme="minorHAnsi"/>
                <w:sz w:val="22"/>
                <w:szCs w:val="22"/>
              </w:rPr>
              <w:t>Plantón Ex T</w:t>
            </w:r>
            <w:r>
              <w:rPr>
                <w:rFonts w:ascii="Garamond" w:eastAsiaTheme="minorEastAsia" w:hAnsi="Garamond" w:cstheme="minorHAnsi"/>
                <w:sz w:val="22"/>
                <w:szCs w:val="22"/>
              </w:rPr>
              <w:t>rabajadores de Telecom y</w:t>
            </w:r>
            <w:r w:rsidRPr="00262100">
              <w:rPr>
                <w:rFonts w:ascii="Garamond" w:eastAsiaTheme="minorEastAsia" w:hAnsi="Garamond" w:cstheme="minorHAnsi"/>
                <w:sz w:val="22"/>
                <w:szCs w:val="22"/>
              </w:rPr>
              <w:t xml:space="preserve"> Teleasociados</w:t>
            </w:r>
            <w:r w:rsidRPr="004F02AD">
              <w:rPr>
                <w:rFonts w:ascii="Garamond" w:eastAsiaTheme="minorEastAsia" w:hAnsi="Garamond" w:cstheme="minorHAnsi"/>
                <w:sz w:val="22"/>
                <w:szCs w:val="22"/>
              </w:rPr>
              <w:t xml:space="preserve">” </w:t>
            </w:r>
            <w:r>
              <w:rPr>
                <w:rFonts w:ascii="Garamond" w:eastAsiaTheme="minorEastAsia" w:hAnsi="Garamond" w:cstheme="minorHAnsi"/>
                <w:sz w:val="22"/>
                <w:szCs w:val="22"/>
              </w:rPr>
              <w:t xml:space="preserve">/ </w:t>
            </w:r>
            <w:r w:rsidRPr="00262100">
              <w:rPr>
                <w:rFonts w:ascii="Garamond" w:eastAsiaTheme="minorEastAsia" w:hAnsi="Garamond" w:cstheme="minorHAnsi"/>
                <w:sz w:val="22"/>
                <w:szCs w:val="22"/>
              </w:rPr>
              <w:t>CL 7 #6-54</w:t>
            </w:r>
            <w:r>
              <w:rPr>
                <w:rFonts w:ascii="Garamond" w:eastAsiaTheme="minorEastAsia" w:hAnsi="Garamond" w:cstheme="minorHAnsi"/>
                <w:sz w:val="22"/>
                <w:szCs w:val="22"/>
              </w:rPr>
              <w:t xml:space="preserve"> Localidad Candelaria.</w:t>
            </w:r>
          </w:p>
          <w:p w14:paraId="6AF6D6B5" w14:textId="77777777" w:rsidR="00262100" w:rsidRDefault="00262100" w:rsidP="00E30B80">
            <w:pPr>
              <w:pStyle w:val="Prrafodelista"/>
              <w:numPr>
                <w:ilvl w:val="1"/>
                <w:numId w:val="7"/>
              </w:numPr>
              <w:jc w:val="both"/>
              <w:rPr>
                <w:rFonts w:ascii="Garamond" w:eastAsiaTheme="minorEastAsia" w:hAnsi="Garamond" w:cstheme="minorBidi"/>
                <w:sz w:val="22"/>
                <w:szCs w:val="22"/>
              </w:rPr>
            </w:pPr>
            <w:r>
              <w:rPr>
                <w:rFonts w:ascii="Garamond" w:eastAsiaTheme="minorEastAsia" w:hAnsi="Garamond" w:cstheme="minorHAnsi"/>
                <w:sz w:val="22"/>
                <w:szCs w:val="22"/>
              </w:rPr>
              <w:t>15/12</w:t>
            </w:r>
            <w:r w:rsidR="006C32C6" w:rsidRPr="003A7F74">
              <w:rPr>
                <w:rFonts w:ascii="Garamond" w:eastAsiaTheme="minorEastAsia" w:hAnsi="Garamond" w:cstheme="minorHAnsi"/>
                <w:sz w:val="22"/>
                <w:szCs w:val="22"/>
              </w:rPr>
              <w:t>/2024</w:t>
            </w:r>
            <w:r w:rsidR="006C32C6" w:rsidRPr="003A7F74">
              <w:rPr>
                <w:rFonts w:ascii="Garamond" w:eastAsiaTheme="minorEastAsia" w:hAnsi="Garamond" w:cstheme="minorBidi"/>
                <w:sz w:val="22"/>
                <w:szCs w:val="22"/>
              </w:rPr>
              <w:t xml:space="preserve">: </w:t>
            </w:r>
            <w:r w:rsidRPr="003A7F74">
              <w:rPr>
                <w:rFonts w:ascii="Garamond" w:eastAsiaTheme="minorEastAsia" w:hAnsi="Garamond" w:cstheme="minorBidi"/>
                <w:sz w:val="22"/>
                <w:szCs w:val="22"/>
              </w:rPr>
              <w:t>Evento “</w:t>
            </w:r>
            <w:r w:rsidRPr="00262100">
              <w:rPr>
                <w:rFonts w:ascii="Garamond" w:eastAsiaTheme="minorEastAsia" w:hAnsi="Garamond" w:cstheme="minorBidi"/>
                <w:sz w:val="22"/>
                <w:szCs w:val="22"/>
              </w:rPr>
              <w:t>Encadenamiento Johanna González</w:t>
            </w:r>
            <w:r w:rsidRPr="003A7F74">
              <w:rPr>
                <w:rFonts w:ascii="Garamond" w:eastAsiaTheme="minorEastAsia" w:hAnsi="Garamond" w:cstheme="minorBidi"/>
                <w:sz w:val="22"/>
                <w:szCs w:val="22"/>
              </w:rPr>
              <w:t xml:space="preserve">” / </w:t>
            </w:r>
            <w:r>
              <w:rPr>
                <w:rFonts w:ascii="Garamond" w:eastAsiaTheme="minorEastAsia" w:hAnsi="Garamond" w:cstheme="minorBidi"/>
                <w:sz w:val="22"/>
                <w:szCs w:val="22"/>
              </w:rPr>
              <w:t>Plaza de Bolívar.</w:t>
            </w:r>
          </w:p>
          <w:p w14:paraId="651ED799" w14:textId="77777777" w:rsidR="00262100" w:rsidRDefault="00262100" w:rsidP="00262100">
            <w:pPr>
              <w:pStyle w:val="Prrafodelista"/>
              <w:numPr>
                <w:ilvl w:val="1"/>
                <w:numId w:val="7"/>
              </w:numPr>
              <w:jc w:val="both"/>
              <w:rPr>
                <w:rFonts w:ascii="Garamond" w:eastAsiaTheme="minorEastAsia" w:hAnsi="Garamond" w:cstheme="minorBidi"/>
                <w:sz w:val="22"/>
                <w:szCs w:val="22"/>
              </w:rPr>
            </w:pPr>
            <w:r>
              <w:rPr>
                <w:rFonts w:ascii="Garamond" w:eastAsiaTheme="minorEastAsia" w:hAnsi="Garamond" w:cstheme="minorBidi"/>
                <w:sz w:val="22"/>
                <w:szCs w:val="22"/>
              </w:rPr>
              <w:t>16/12</w:t>
            </w:r>
            <w:r w:rsidR="00E30B80">
              <w:rPr>
                <w:rFonts w:ascii="Garamond" w:eastAsiaTheme="minorEastAsia" w:hAnsi="Garamond" w:cstheme="minorBidi"/>
                <w:sz w:val="22"/>
                <w:szCs w:val="22"/>
              </w:rPr>
              <w:t xml:space="preserve">/2024: </w:t>
            </w:r>
            <w:r w:rsidRPr="003A7F74">
              <w:rPr>
                <w:rFonts w:ascii="Garamond" w:eastAsiaTheme="minorEastAsia" w:hAnsi="Garamond" w:cstheme="minorBidi"/>
                <w:sz w:val="22"/>
                <w:szCs w:val="22"/>
              </w:rPr>
              <w:t>Evento “</w:t>
            </w:r>
            <w:r w:rsidRPr="00262100">
              <w:rPr>
                <w:rFonts w:ascii="Garamond" w:eastAsiaTheme="minorEastAsia" w:hAnsi="Garamond" w:cstheme="minorBidi"/>
                <w:sz w:val="22"/>
                <w:szCs w:val="22"/>
              </w:rPr>
              <w:t>Encadenamiento Johanna González</w:t>
            </w:r>
            <w:r w:rsidRPr="003A7F74">
              <w:rPr>
                <w:rFonts w:ascii="Garamond" w:eastAsiaTheme="minorEastAsia" w:hAnsi="Garamond" w:cstheme="minorBidi"/>
                <w:sz w:val="22"/>
                <w:szCs w:val="22"/>
              </w:rPr>
              <w:t xml:space="preserve">” / </w:t>
            </w:r>
            <w:r>
              <w:rPr>
                <w:rFonts w:ascii="Garamond" w:eastAsiaTheme="minorEastAsia" w:hAnsi="Garamond" w:cstheme="minorBidi"/>
                <w:sz w:val="22"/>
                <w:szCs w:val="22"/>
              </w:rPr>
              <w:t>Plaza de Bolívar.</w:t>
            </w:r>
          </w:p>
          <w:p w14:paraId="02EB378F" w14:textId="4049AA80" w:rsidR="0040446A" w:rsidRPr="00E30B80" w:rsidRDefault="0040446A" w:rsidP="00262100">
            <w:pPr>
              <w:pStyle w:val="Prrafodelista"/>
              <w:ind w:left="360"/>
              <w:jc w:val="both"/>
              <w:rPr>
                <w:rFonts w:ascii="Garamond" w:eastAsiaTheme="minorEastAsia" w:hAnsi="Garamond" w:cstheme="minorBidi"/>
                <w:sz w:val="22"/>
                <w:szCs w:val="22"/>
              </w:rPr>
            </w:pPr>
          </w:p>
        </w:tc>
        <w:tc>
          <w:tcPr>
            <w:tcW w:w="4092" w:type="dxa"/>
          </w:tcPr>
          <w:p w14:paraId="224401F0" w14:textId="1EF34966" w:rsidR="31F4668B" w:rsidRPr="003A7F74" w:rsidRDefault="31F4668B" w:rsidP="31F4668B">
            <w:pPr>
              <w:jc w:val="both"/>
              <w:rPr>
                <w:rFonts w:ascii="Garamond" w:eastAsiaTheme="minorEastAsia" w:hAnsi="Garamond" w:cstheme="minorBidi"/>
                <w:sz w:val="22"/>
                <w:szCs w:val="22"/>
              </w:rPr>
            </w:pPr>
          </w:p>
          <w:p w14:paraId="6A7B56F4" w14:textId="051FE47D" w:rsidR="31F4668B" w:rsidRPr="003A7F74" w:rsidRDefault="31F4668B" w:rsidP="31F4668B">
            <w:pPr>
              <w:jc w:val="both"/>
              <w:rPr>
                <w:rFonts w:ascii="Garamond" w:eastAsiaTheme="minorEastAsia" w:hAnsi="Garamond" w:cstheme="minorBidi"/>
                <w:sz w:val="22"/>
                <w:szCs w:val="22"/>
              </w:rPr>
            </w:pPr>
          </w:p>
          <w:p w14:paraId="01AFC1BC" w14:textId="77777777" w:rsidR="0047733A" w:rsidRPr="003A7F74" w:rsidRDefault="0047733A" w:rsidP="31F4668B">
            <w:pPr>
              <w:jc w:val="both"/>
              <w:rPr>
                <w:rFonts w:ascii="Garamond" w:eastAsiaTheme="minorEastAsia" w:hAnsi="Garamond" w:cstheme="minorBidi"/>
                <w:sz w:val="22"/>
                <w:szCs w:val="22"/>
              </w:rPr>
            </w:pPr>
          </w:p>
          <w:p w14:paraId="2813F558" w14:textId="77777777" w:rsidR="00017685" w:rsidRDefault="00017685" w:rsidP="31F4668B">
            <w:pPr>
              <w:jc w:val="both"/>
              <w:rPr>
                <w:rFonts w:ascii="Garamond" w:eastAsiaTheme="minorEastAsia" w:hAnsi="Garamond" w:cstheme="minorBidi"/>
                <w:sz w:val="22"/>
                <w:szCs w:val="22"/>
              </w:rPr>
            </w:pPr>
          </w:p>
          <w:p w14:paraId="6B420662" w14:textId="77777777" w:rsidR="00262100" w:rsidRDefault="00262100" w:rsidP="31F4668B">
            <w:pPr>
              <w:jc w:val="both"/>
              <w:rPr>
                <w:rFonts w:ascii="Garamond" w:eastAsiaTheme="minorEastAsia" w:hAnsi="Garamond" w:cstheme="minorBidi"/>
                <w:sz w:val="22"/>
                <w:szCs w:val="22"/>
              </w:rPr>
            </w:pPr>
          </w:p>
          <w:p w14:paraId="1FA48F4D" w14:textId="77777777" w:rsidR="00063A88" w:rsidRDefault="00063A88" w:rsidP="31F4668B">
            <w:pPr>
              <w:jc w:val="both"/>
              <w:rPr>
                <w:rFonts w:ascii="Garamond" w:eastAsiaTheme="minorEastAsia" w:hAnsi="Garamond" w:cstheme="minorBidi"/>
                <w:sz w:val="22"/>
                <w:szCs w:val="22"/>
              </w:rPr>
            </w:pPr>
          </w:p>
          <w:p w14:paraId="071A2DAE" w14:textId="77777777" w:rsidR="00063A88" w:rsidRPr="003A7F74" w:rsidRDefault="00063A88" w:rsidP="31F4668B">
            <w:pPr>
              <w:jc w:val="both"/>
              <w:rPr>
                <w:rFonts w:ascii="Garamond" w:eastAsiaTheme="minorEastAsia" w:hAnsi="Garamond" w:cstheme="minorBidi"/>
                <w:sz w:val="22"/>
                <w:szCs w:val="22"/>
              </w:rPr>
            </w:pPr>
          </w:p>
          <w:p w14:paraId="20B7FC59" w14:textId="77777777" w:rsidR="00017685" w:rsidRPr="003A7F74" w:rsidRDefault="00017685" w:rsidP="31F4668B">
            <w:pPr>
              <w:jc w:val="both"/>
              <w:rPr>
                <w:rFonts w:ascii="Garamond" w:eastAsiaTheme="minorEastAsia" w:hAnsi="Garamond" w:cstheme="minorBidi"/>
                <w:sz w:val="22"/>
                <w:szCs w:val="22"/>
              </w:rPr>
            </w:pPr>
          </w:p>
          <w:p w14:paraId="1D17AF6D" w14:textId="77777777" w:rsidR="0047733A" w:rsidRPr="003A7F74" w:rsidRDefault="0047733A" w:rsidP="31F4668B">
            <w:pPr>
              <w:jc w:val="both"/>
              <w:rPr>
                <w:rFonts w:ascii="Garamond" w:eastAsiaTheme="minorEastAsia" w:hAnsi="Garamond" w:cstheme="minorBidi"/>
                <w:sz w:val="22"/>
                <w:szCs w:val="22"/>
              </w:rPr>
            </w:pPr>
          </w:p>
          <w:p w14:paraId="49C90638" w14:textId="020E75B6" w:rsidR="004347EA" w:rsidRPr="003A7F74" w:rsidRDefault="2CAFEF6C" w:rsidP="5D367986">
            <w:pPr>
              <w:jc w:val="both"/>
              <w:rPr>
                <w:rFonts w:ascii="Garamond" w:eastAsiaTheme="minorEastAsia" w:hAnsi="Garamond" w:cstheme="minorBidi"/>
                <w:sz w:val="22"/>
                <w:szCs w:val="22"/>
              </w:rPr>
            </w:pPr>
            <w:r w:rsidRPr="003A7F74">
              <w:rPr>
                <w:rFonts w:ascii="Garamond" w:eastAsiaTheme="minorEastAsia" w:hAnsi="Garamond" w:cstheme="minorBidi"/>
                <w:sz w:val="22"/>
                <w:szCs w:val="22"/>
              </w:rPr>
              <w:t>Evidencia digital en Carpeta CC2024-</w:t>
            </w:r>
            <w:r w:rsidR="004B4922" w:rsidRPr="003A7F74">
              <w:rPr>
                <w:rFonts w:ascii="Garamond" w:eastAsiaTheme="minorEastAsia" w:hAnsi="Garamond" w:cstheme="minorBidi"/>
                <w:sz w:val="22"/>
                <w:szCs w:val="22"/>
              </w:rPr>
              <w:t>11</w:t>
            </w:r>
            <w:r w:rsidR="004E5697" w:rsidRPr="003A7F74">
              <w:rPr>
                <w:rFonts w:ascii="Garamond" w:eastAsiaTheme="minorEastAsia" w:hAnsi="Garamond" w:cstheme="minorBidi"/>
                <w:sz w:val="22"/>
                <w:szCs w:val="22"/>
              </w:rPr>
              <w:t>40</w:t>
            </w:r>
            <w:r w:rsidRPr="003A7F74">
              <w:rPr>
                <w:rFonts w:ascii="Garamond" w:eastAsiaTheme="minorEastAsia" w:hAnsi="Garamond" w:cstheme="minorBidi"/>
                <w:sz w:val="22"/>
                <w:szCs w:val="22"/>
              </w:rPr>
              <w:t xml:space="preserve"> Obligación No 1, el cual se encuentra en el siguiente link:</w:t>
            </w:r>
            <w:r w:rsidR="24A4BDA6" w:rsidRPr="003A7F74">
              <w:rPr>
                <w:rFonts w:ascii="Garamond" w:eastAsiaTheme="minorEastAsia" w:hAnsi="Garamond" w:cstheme="minorBidi"/>
                <w:sz w:val="22"/>
                <w:szCs w:val="22"/>
              </w:rPr>
              <w:t xml:space="preserve"> </w:t>
            </w:r>
            <w:hyperlink r:id="rId12">
              <w:r w:rsidRPr="003A7F74">
                <w:rPr>
                  <w:rFonts w:ascii="Garamond" w:eastAsiaTheme="minorEastAsia" w:hAnsi="Garamond" w:cstheme="minorBidi"/>
                  <w:sz w:val="22"/>
                  <w:szCs w:val="22"/>
                </w:rPr>
                <w:t>https://goo.su/ZMzjj</w:t>
              </w:r>
            </w:hyperlink>
          </w:p>
          <w:p w14:paraId="6A05A809" w14:textId="77777777" w:rsidR="0029394B" w:rsidRPr="003A7F74" w:rsidRDefault="0029394B" w:rsidP="5D367986">
            <w:pPr>
              <w:jc w:val="both"/>
              <w:rPr>
                <w:rFonts w:ascii="Garamond" w:eastAsiaTheme="minorEastAsia" w:hAnsi="Garamond" w:cstheme="minorBidi"/>
                <w:color w:val="FF0000"/>
                <w:sz w:val="22"/>
                <w:szCs w:val="22"/>
                <w:u w:val="single"/>
              </w:rPr>
            </w:pPr>
          </w:p>
        </w:tc>
      </w:tr>
      <w:tr w:rsidR="0029394B" w:rsidRPr="000F3FE1" w14:paraId="6B7E0597" w14:textId="77777777" w:rsidTr="588769D2">
        <w:trPr>
          <w:trHeight w:val="673"/>
        </w:trPr>
        <w:tc>
          <w:tcPr>
            <w:tcW w:w="4140" w:type="dxa"/>
            <w:vAlign w:val="center"/>
          </w:tcPr>
          <w:p w14:paraId="68A2F90C" w14:textId="0763AE20" w:rsidR="00ED4F01" w:rsidRPr="003A7F74" w:rsidRDefault="008E385C" w:rsidP="31F4668B">
            <w:pPr>
              <w:jc w:val="both"/>
              <w:rPr>
                <w:rFonts w:ascii="Garamond" w:eastAsiaTheme="minorEastAsia" w:hAnsi="Garamond" w:cstheme="minorBidi"/>
                <w:color w:val="000000" w:themeColor="text1"/>
                <w:sz w:val="22"/>
                <w:szCs w:val="22"/>
              </w:rPr>
            </w:pPr>
            <w:r w:rsidRPr="003A7F74">
              <w:rPr>
                <w:rFonts w:ascii="Garamond" w:hAnsi="Garamond"/>
                <w:sz w:val="22"/>
                <w:szCs w:val="22"/>
                <w:lang w:val="es-CO"/>
              </w:rPr>
              <w:t>2. Acompañar y realizar acciones de diálogo en los eventos de aglomeración de público que por sus características puedan afectar la gobernabilidad y convivencia en los diversos escenarios públicos y privados del distrito, generando espacios de interlocución y diálogo con las entidades, asistentes, actores y actoras sociales involucradas en el desarrollo de estos.</w:t>
            </w:r>
          </w:p>
        </w:tc>
        <w:tc>
          <w:tcPr>
            <w:tcW w:w="6794" w:type="dxa"/>
            <w:gridSpan w:val="2"/>
            <w:vAlign w:val="center"/>
          </w:tcPr>
          <w:p w14:paraId="5A39BBE3" w14:textId="18536A64" w:rsidR="0029394B" w:rsidRPr="00063A88" w:rsidRDefault="00063A88" w:rsidP="00063A88">
            <w:pPr>
              <w:jc w:val="both"/>
              <w:rPr>
                <w:rFonts w:ascii="Garamond" w:hAnsi="Garamond"/>
                <w:noProof/>
                <w:sz w:val="22"/>
                <w:szCs w:val="22"/>
                <w:lang w:val="es-CO"/>
              </w:rPr>
            </w:pPr>
            <w:r w:rsidRPr="00AF3701">
              <w:rPr>
                <w:rFonts w:ascii="Garamond" w:hAnsi="Garamond"/>
                <w:sz w:val="22"/>
                <w:szCs w:val="22"/>
                <w:lang w:val="es-CO"/>
              </w:rPr>
              <w:t>No se realizaron actividades para ésta obligación en éste periodo.</w:t>
            </w:r>
          </w:p>
        </w:tc>
        <w:tc>
          <w:tcPr>
            <w:tcW w:w="4092" w:type="dxa"/>
          </w:tcPr>
          <w:p w14:paraId="0D0C0C7B" w14:textId="77777777" w:rsidR="00017685" w:rsidRDefault="00017685" w:rsidP="588769D2">
            <w:pPr>
              <w:jc w:val="both"/>
              <w:rPr>
                <w:rFonts w:ascii="Garamond" w:eastAsiaTheme="minorEastAsia" w:hAnsi="Garamond" w:cstheme="minorBidi"/>
                <w:sz w:val="22"/>
                <w:szCs w:val="22"/>
              </w:rPr>
            </w:pPr>
          </w:p>
          <w:p w14:paraId="57E2BBC1" w14:textId="77777777" w:rsidR="00063A88" w:rsidRDefault="00063A88" w:rsidP="588769D2">
            <w:pPr>
              <w:jc w:val="both"/>
              <w:rPr>
                <w:rFonts w:ascii="Garamond" w:eastAsiaTheme="minorEastAsia" w:hAnsi="Garamond" w:cstheme="minorBidi"/>
                <w:sz w:val="22"/>
                <w:szCs w:val="22"/>
              </w:rPr>
            </w:pPr>
          </w:p>
          <w:p w14:paraId="3049B315" w14:textId="77777777" w:rsidR="00063A88" w:rsidRPr="003A7F74" w:rsidRDefault="00063A88" w:rsidP="588769D2">
            <w:pPr>
              <w:jc w:val="both"/>
              <w:rPr>
                <w:rFonts w:ascii="Garamond" w:eastAsiaTheme="minorEastAsia" w:hAnsi="Garamond" w:cstheme="minorBidi"/>
                <w:sz w:val="22"/>
                <w:szCs w:val="22"/>
              </w:rPr>
            </w:pPr>
          </w:p>
          <w:p w14:paraId="5325455C" w14:textId="77777777" w:rsidR="00063A88" w:rsidRPr="00AF3701" w:rsidRDefault="00063A88" w:rsidP="00063A88">
            <w:pPr>
              <w:jc w:val="both"/>
              <w:rPr>
                <w:rFonts w:ascii="Garamond" w:hAnsi="Garamond"/>
                <w:noProof/>
                <w:sz w:val="22"/>
                <w:szCs w:val="22"/>
                <w:lang w:val="es-CO"/>
              </w:rPr>
            </w:pPr>
            <w:r w:rsidRPr="00AF3701">
              <w:rPr>
                <w:rFonts w:ascii="Garamond" w:hAnsi="Garamond"/>
                <w:sz w:val="22"/>
                <w:szCs w:val="22"/>
                <w:lang w:val="es-CO"/>
              </w:rPr>
              <w:t>No se realizaron actividades para ésta obligación en éste periodo.</w:t>
            </w:r>
          </w:p>
          <w:p w14:paraId="41C8F396" w14:textId="77777777" w:rsidR="0029394B" w:rsidRPr="00063A88" w:rsidRDefault="0029394B" w:rsidP="31F4668B">
            <w:pPr>
              <w:jc w:val="both"/>
              <w:rPr>
                <w:rFonts w:ascii="Garamond" w:eastAsiaTheme="minorEastAsia" w:hAnsi="Garamond" w:cstheme="minorBidi"/>
                <w:color w:val="FF0000"/>
                <w:sz w:val="22"/>
                <w:szCs w:val="22"/>
                <w:u w:val="single"/>
                <w:lang w:val="es-CO"/>
              </w:rPr>
            </w:pPr>
          </w:p>
        </w:tc>
      </w:tr>
      <w:tr w:rsidR="0029394B" w:rsidRPr="000F3FE1" w14:paraId="3B6D7107" w14:textId="77777777" w:rsidTr="588769D2">
        <w:trPr>
          <w:trHeight w:val="673"/>
        </w:trPr>
        <w:tc>
          <w:tcPr>
            <w:tcW w:w="4140" w:type="dxa"/>
            <w:vAlign w:val="center"/>
          </w:tcPr>
          <w:p w14:paraId="1D7F5A78" w14:textId="77777777" w:rsidR="00C06FC5" w:rsidRDefault="00C06FC5" w:rsidP="00E30B80">
            <w:pPr>
              <w:autoSpaceDE w:val="0"/>
              <w:autoSpaceDN w:val="0"/>
              <w:adjustRightInd w:val="0"/>
              <w:jc w:val="both"/>
              <w:rPr>
                <w:rFonts w:ascii="Garamond" w:hAnsi="Garamond"/>
                <w:sz w:val="22"/>
                <w:szCs w:val="22"/>
                <w:lang w:val="es-CO" w:eastAsia="en-US"/>
              </w:rPr>
            </w:pPr>
          </w:p>
          <w:p w14:paraId="7F357102" w14:textId="77777777" w:rsidR="00ED4F01" w:rsidRDefault="008E385C" w:rsidP="00E30B80">
            <w:pPr>
              <w:autoSpaceDE w:val="0"/>
              <w:autoSpaceDN w:val="0"/>
              <w:adjustRightInd w:val="0"/>
              <w:jc w:val="both"/>
              <w:rPr>
                <w:rFonts w:ascii="Garamond" w:hAnsi="Garamond"/>
                <w:color w:val="252525"/>
                <w:sz w:val="22"/>
                <w:szCs w:val="22"/>
                <w:lang w:val="es-CO" w:eastAsia="en-US"/>
              </w:rPr>
            </w:pPr>
            <w:r w:rsidRPr="003A7F74">
              <w:rPr>
                <w:rFonts w:ascii="Garamond" w:hAnsi="Garamond"/>
                <w:sz w:val="22"/>
                <w:szCs w:val="22"/>
                <w:lang w:val="es-CO" w:eastAsia="en-US"/>
              </w:rPr>
              <w:t xml:space="preserve">3. </w:t>
            </w:r>
            <w:r w:rsidRPr="003A7F74">
              <w:rPr>
                <w:rFonts w:ascii="Garamond" w:hAnsi="Garamond"/>
                <w:color w:val="252525"/>
                <w:sz w:val="22"/>
                <w:szCs w:val="22"/>
                <w:lang w:val="es-CO" w:eastAsia="en-US"/>
              </w:rPr>
              <w:t xml:space="preserve">Acompañar y realizar acciones en las actividades </w:t>
            </w:r>
            <w:proofErr w:type="spellStart"/>
            <w:r w:rsidRPr="003A7F74">
              <w:rPr>
                <w:rFonts w:ascii="Garamond" w:hAnsi="Garamond"/>
                <w:color w:val="252525"/>
                <w:sz w:val="22"/>
                <w:szCs w:val="22"/>
                <w:lang w:val="es-CO" w:eastAsia="en-US"/>
              </w:rPr>
              <w:t>intra</w:t>
            </w:r>
            <w:proofErr w:type="spellEnd"/>
            <w:r w:rsidRPr="003A7F74">
              <w:rPr>
                <w:rFonts w:ascii="Garamond" w:hAnsi="Garamond"/>
                <w:color w:val="252525"/>
                <w:sz w:val="22"/>
                <w:szCs w:val="22"/>
                <w:lang w:val="es-CO" w:eastAsia="en-US"/>
              </w:rPr>
              <w:t xml:space="preserve"> e interinstitucionales y situaciones de conflictividad generadas por emergencias, con organizaciones sociales, grupos étnicos, organizaciones de derechos humanos, organizaciones comunitarias y demás actores y actoras en procesos relacionados con la convivencia y diálogo social en los territorios del distrito capital. </w:t>
            </w:r>
          </w:p>
          <w:p w14:paraId="68959036" w14:textId="447AC294" w:rsidR="00B67F37" w:rsidRPr="00E30B80" w:rsidRDefault="00B67F37" w:rsidP="00E30B80">
            <w:pPr>
              <w:autoSpaceDE w:val="0"/>
              <w:autoSpaceDN w:val="0"/>
              <w:adjustRightInd w:val="0"/>
              <w:jc w:val="both"/>
              <w:rPr>
                <w:rFonts w:ascii="Garamond" w:hAnsi="Garamond"/>
                <w:color w:val="000000"/>
                <w:sz w:val="22"/>
                <w:szCs w:val="22"/>
                <w:lang w:val="es-CO" w:eastAsia="en-US"/>
              </w:rPr>
            </w:pPr>
          </w:p>
        </w:tc>
        <w:tc>
          <w:tcPr>
            <w:tcW w:w="6794" w:type="dxa"/>
            <w:gridSpan w:val="2"/>
            <w:vAlign w:val="center"/>
          </w:tcPr>
          <w:p w14:paraId="3C92FD95" w14:textId="5869C859" w:rsidR="00063A88" w:rsidRDefault="00063A88" w:rsidP="00063A88">
            <w:pPr>
              <w:jc w:val="both"/>
              <w:rPr>
                <w:rFonts w:ascii="Garamond" w:eastAsiaTheme="minorEastAsia" w:hAnsi="Garamond" w:cstheme="minorHAnsi"/>
                <w:color w:val="000000" w:themeColor="text1"/>
                <w:sz w:val="22"/>
                <w:szCs w:val="22"/>
              </w:rPr>
            </w:pPr>
            <w:r>
              <w:rPr>
                <w:rFonts w:ascii="Garamond" w:eastAsiaTheme="minorEastAsia" w:hAnsi="Garamond" w:cstheme="minorHAnsi"/>
                <w:sz w:val="22"/>
                <w:szCs w:val="22"/>
              </w:rPr>
              <w:t xml:space="preserve">Durante el mes de Diciembre de 2024, acompañé las </w:t>
            </w:r>
            <w:r>
              <w:rPr>
                <w:rFonts w:ascii="Garamond" w:eastAsiaTheme="minorEastAsia" w:hAnsi="Garamond" w:cstheme="minorHAnsi"/>
                <w:color w:val="000000" w:themeColor="text1"/>
                <w:sz w:val="22"/>
                <w:szCs w:val="22"/>
              </w:rPr>
              <w:t xml:space="preserve">actividades </w:t>
            </w:r>
            <w:proofErr w:type="spellStart"/>
            <w:r>
              <w:rPr>
                <w:rFonts w:ascii="Garamond" w:eastAsiaTheme="minorEastAsia" w:hAnsi="Garamond" w:cstheme="minorHAnsi"/>
                <w:color w:val="000000" w:themeColor="text1"/>
                <w:sz w:val="22"/>
                <w:szCs w:val="22"/>
              </w:rPr>
              <w:t>intra</w:t>
            </w:r>
            <w:proofErr w:type="spellEnd"/>
            <w:r>
              <w:rPr>
                <w:rFonts w:ascii="Garamond" w:eastAsiaTheme="minorEastAsia" w:hAnsi="Garamond" w:cstheme="minorHAnsi"/>
                <w:color w:val="000000" w:themeColor="text1"/>
                <w:sz w:val="22"/>
                <w:szCs w:val="22"/>
              </w:rPr>
              <w:t xml:space="preserve"> e interinstitucionales en el marco de esta obligación así:</w:t>
            </w:r>
          </w:p>
          <w:p w14:paraId="6E171012" w14:textId="77777777" w:rsidR="00063A88" w:rsidRDefault="00063A88" w:rsidP="00063A88">
            <w:pPr>
              <w:jc w:val="both"/>
              <w:rPr>
                <w:rFonts w:ascii="Garamond" w:eastAsiaTheme="minorEastAsia" w:hAnsi="Garamond" w:cstheme="minorHAnsi"/>
                <w:color w:val="000000" w:themeColor="text1"/>
                <w:sz w:val="22"/>
                <w:szCs w:val="22"/>
              </w:rPr>
            </w:pPr>
          </w:p>
          <w:p w14:paraId="315FFED2" w14:textId="77777777" w:rsidR="00017685" w:rsidRPr="000A3A2C" w:rsidRDefault="00063A88" w:rsidP="00063A88">
            <w:pPr>
              <w:pStyle w:val="Prrafodelista"/>
              <w:numPr>
                <w:ilvl w:val="1"/>
                <w:numId w:val="8"/>
              </w:numPr>
              <w:jc w:val="both"/>
              <w:rPr>
                <w:rFonts w:ascii="Garamond" w:eastAsiaTheme="minorEastAsia" w:hAnsi="Garamond" w:cstheme="minorHAnsi"/>
                <w:sz w:val="22"/>
                <w:szCs w:val="22"/>
              </w:rPr>
            </w:pPr>
            <w:r>
              <w:rPr>
                <w:rFonts w:ascii="Garamond" w:eastAsiaTheme="minorEastAsia" w:hAnsi="Garamond" w:cstheme="minorHAnsi"/>
                <w:sz w:val="22"/>
                <w:szCs w:val="22"/>
              </w:rPr>
              <w:t>02/12/2024:</w:t>
            </w:r>
            <w:r>
              <w:rPr>
                <w:rFonts w:ascii="Garamond" w:eastAsiaTheme="minorEastAsia" w:hAnsi="Garamond" w:cstheme="minorHAnsi"/>
                <w:color w:val="000000" w:themeColor="text1"/>
                <w:sz w:val="22"/>
                <w:szCs w:val="22"/>
              </w:rPr>
              <w:t xml:space="preserve"> Evento </w:t>
            </w:r>
            <w:r>
              <w:rPr>
                <w:rFonts w:ascii="Garamond" w:eastAsiaTheme="minorEastAsia" w:hAnsi="Garamond" w:cstheme="minorHAnsi"/>
                <w:sz w:val="22"/>
                <w:szCs w:val="22"/>
              </w:rPr>
              <w:t>“</w:t>
            </w:r>
            <w:r w:rsidRPr="00063A88">
              <w:rPr>
                <w:rFonts w:ascii="Garamond" w:eastAsiaTheme="minorEastAsia" w:hAnsi="Garamond" w:cstheme="minorHAnsi"/>
                <w:sz w:val="22"/>
                <w:szCs w:val="22"/>
              </w:rPr>
              <w:t>Acompañamiento OIM</w:t>
            </w:r>
            <w:r>
              <w:rPr>
                <w:rFonts w:ascii="Garamond" w:eastAsiaTheme="minorEastAsia" w:hAnsi="Garamond" w:cstheme="minorHAnsi"/>
                <w:sz w:val="22"/>
                <w:szCs w:val="22"/>
              </w:rPr>
              <w:t xml:space="preserve">” / </w:t>
            </w:r>
            <w:r w:rsidRPr="00063A88">
              <w:rPr>
                <w:rFonts w:ascii="Garamond" w:eastAsiaTheme="minorEastAsia" w:hAnsi="Garamond" w:cstheme="minorHAnsi"/>
                <w:sz w:val="22"/>
                <w:szCs w:val="22"/>
              </w:rPr>
              <w:t>CCI, AC. 26 #59-41</w:t>
            </w:r>
            <w:r>
              <w:rPr>
                <w:rFonts w:ascii="Garamond" w:eastAsiaTheme="minorEastAsia" w:hAnsi="Garamond" w:cstheme="minorHAnsi"/>
                <w:sz w:val="22"/>
                <w:szCs w:val="22"/>
              </w:rPr>
              <w:t xml:space="preserve"> </w:t>
            </w:r>
            <w:r>
              <w:rPr>
                <w:rFonts w:ascii="Garamond" w:eastAsiaTheme="minorEastAsia" w:hAnsi="Garamond" w:cstheme="minorHAnsi"/>
                <w:color w:val="000000" w:themeColor="text1"/>
                <w:sz w:val="22"/>
                <w:szCs w:val="22"/>
              </w:rPr>
              <w:t>Localidad de Teusaquillo.</w:t>
            </w:r>
          </w:p>
          <w:p w14:paraId="72A3D3EC" w14:textId="15E74C8E" w:rsidR="000A3A2C" w:rsidRPr="000A3A2C" w:rsidRDefault="000A3A2C" w:rsidP="000A3A2C">
            <w:pPr>
              <w:pStyle w:val="Prrafodelista"/>
              <w:numPr>
                <w:ilvl w:val="1"/>
                <w:numId w:val="8"/>
              </w:numPr>
              <w:jc w:val="both"/>
              <w:rPr>
                <w:rFonts w:ascii="Garamond" w:eastAsiaTheme="minorEastAsia" w:hAnsi="Garamond" w:cstheme="minorHAnsi"/>
                <w:sz w:val="22"/>
                <w:szCs w:val="22"/>
              </w:rPr>
            </w:pPr>
            <w:r>
              <w:rPr>
                <w:rFonts w:ascii="Garamond" w:eastAsiaTheme="minorEastAsia" w:hAnsi="Garamond" w:cstheme="minorHAnsi"/>
                <w:sz w:val="22"/>
                <w:szCs w:val="22"/>
              </w:rPr>
              <w:t>17</w:t>
            </w:r>
            <w:r>
              <w:rPr>
                <w:rFonts w:ascii="Garamond" w:eastAsiaTheme="minorEastAsia" w:hAnsi="Garamond" w:cstheme="minorHAnsi"/>
                <w:sz w:val="22"/>
                <w:szCs w:val="22"/>
              </w:rPr>
              <w:t>/12/2024:</w:t>
            </w:r>
            <w:r>
              <w:rPr>
                <w:rFonts w:ascii="Garamond" w:eastAsiaTheme="minorEastAsia" w:hAnsi="Garamond" w:cstheme="minorHAnsi"/>
                <w:color w:val="000000" w:themeColor="text1"/>
                <w:sz w:val="22"/>
                <w:szCs w:val="22"/>
              </w:rPr>
              <w:t xml:space="preserve"> Evento </w:t>
            </w:r>
            <w:r>
              <w:rPr>
                <w:rFonts w:ascii="Garamond" w:eastAsiaTheme="minorEastAsia" w:hAnsi="Garamond" w:cstheme="minorHAnsi"/>
                <w:sz w:val="22"/>
                <w:szCs w:val="22"/>
              </w:rPr>
              <w:t>“</w:t>
            </w:r>
            <w:r>
              <w:rPr>
                <w:rFonts w:ascii="Garamond" w:eastAsiaTheme="minorEastAsia" w:hAnsi="Garamond" w:cstheme="minorHAnsi"/>
                <w:sz w:val="22"/>
                <w:szCs w:val="22"/>
              </w:rPr>
              <w:t>Acompañamiento Institucional Parque Nacional</w:t>
            </w:r>
            <w:r>
              <w:rPr>
                <w:rFonts w:ascii="Garamond" w:eastAsiaTheme="minorEastAsia" w:hAnsi="Garamond" w:cstheme="minorHAnsi"/>
                <w:sz w:val="22"/>
                <w:szCs w:val="22"/>
              </w:rPr>
              <w:t xml:space="preserve">/ </w:t>
            </w:r>
            <w:r>
              <w:rPr>
                <w:rFonts w:ascii="Garamond" w:eastAsiaTheme="minorEastAsia" w:hAnsi="Garamond" w:cstheme="minorHAnsi"/>
                <w:sz w:val="22"/>
                <w:szCs w:val="22"/>
              </w:rPr>
              <w:t>Localidad de Santa fe</w:t>
            </w:r>
            <w:r>
              <w:rPr>
                <w:rFonts w:ascii="Garamond" w:eastAsiaTheme="minorEastAsia" w:hAnsi="Garamond" w:cstheme="minorHAnsi"/>
                <w:color w:val="000000" w:themeColor="text1"/>
                <w:sz w:val="22"/>
                <w:szCs w:val="22"/>
              </w:rPr>
              <w:t>.</w:t>
            </w:r>
          </w:p>
        </w:tc>
        <w:tc>
          <w:tcPr>
            <w:tcW w:w="4092" w:type="dxa"/>
          </w:tcPr>
          <w:p w14:paraId="29976441" w14:textId="77777777" w:rsidR="00017685" w:rsidRPr="003A7F74" w:rsidRDefault="00017685" w:rsidP="31F4668B">
            <w:pPr>
              <w:jc w:val="both"/>
              <w:rPr>
                <w:rFonts w:ascii="Garamond" w:eastAsiaTheme="minorEastAsia" w:hAnsi="Garamond" w:cstheme="minorBidi"/>
                <w:sz w:val="22"/>
                <w:szCs w:val="22"/>
              </w:rPr>
            </w:pPr>
          </w:p>
          <w:p w14:paraId="2FEDD221" w14:textId="77777777" w:rsidR="00017685" w:rsidRPr="003A7F74" w:rsidRDefault="00017685" w:rsidP="31F4668B">
            <w:pPr>
              <w:jc w:val="both"/>
              <w:rPr>
                <w:rFonts w:ascii="Garamond" w:eastAsiaTheme="minorEastAsia" w:hAnsi="Garamond" w:cstheme="minorBidi"/>
                <w:sz w:val="22"/>
                <w:szCs w:val="22"/>
              </w:rPr>
            </w:pPr>
          </w:p>
          <w:p w14:paraId="0F6266FF" w14:textId="77777777" w:rsidR="00063A88" w:rsidRDefault="00063A88" w:rsidP="00063A88">
            <w:pPr>
              <w:jc w:val="both"/>
              <w:rPr>
                <w:rFonts w:ascii="Garamond" w:eastAsiaTheme="minorEastAsia" w:hAnsi="Garamond" w:cstheme="minorBidi"/>
                <w:sz w:val="22"/>
                <w:szCs w:val="22"/>
              </w:rPr>
            </w:pPr>
          </w:p>
          <w:p w14:paraId="30DE2B2A" w14:textId="77777777" w:rsidR="00063A88" w:rsidRPr="003A7F74" w:rsidRDefault="00063A88" w:rsidP="00063A88">
            <w:pPr>
              <w:jc w:val="both"/>
              <w:rPr>
                <w:rFonts w:ascii="Garamond" w:eastAsiaTheme="minorEastAsia" w:hAnsi="Garamond" w:cstheme="minorBidi"/>
                <w:sz w:val="22"/>
                <w:szCs w:val="22"/>
              </w:rPr>
            </w:pPr>
          </w:p>
          <w:p w14:paraId="4D15F8A3" w14:textId="46D1A9E1" w:rsidR="00063A88" w:rsidRPr="003A7F74" w:rsidRDefault="00063A88" w:rsidP="00063A88">
            <w:pPr>
              <w:jc w:val="both"/>
              <w:rPr>
                <w:rFonts w:ascii="Garamond" w:eastAsiaTheme="minorEastAsia" w:hAnsi="Garamond" w:cstheme="minorBidi"/>
                <w:sz w:val="22"/>
                <w:szCs w:val="22"/>
              </w:rPr>
            </w:pPr>
            <w:r w:rsidRPr="003A7F74">
              <w:rPr>
                <w:rFonts w:ascii="Garamond" w:eastAsiaTheme="minorEastAsia" w:hAnsi="Garamond" w:cstheme="minorBidi"/>
                <w:sz w:val="22"/>
                <w:szCs w:val="22"/>
              </w:rPr>
              <w:t xml:space="preserve">Evidencia digital en Carpeta CC2024-1140 </w:t>
            </w:r>
            <w:r>
              <w:rPr>
                <w:rFonts w:ascii="Garamond" w:eastAsiaTheme="minorEastAsia" w:hAnsi="Garamond" w:cstheme="minorBidi"/>
                <w:sz w:val="22"/>
                <w:szCs w:val="22"/>
              </w:rPr>
              <w:t>Obligación No 3</w:t>
            </w:r>
            <w:r w:rsidRPr="003A7F74">
              <w:rPr>
                <w:rFonts w:ascii="Garamond" w:eastAsiaTheme="minorEastAsia" w:hAnsi="Garamond" w:cstheme="minorBidi"/>
                <w:sz w:val="22"/>
                <w:szCs w:val="22"/>
              </w:rPr>
              <w:t xml:space="preserve">, el cual se encuentra en el siguiente link: </w:t>
            </w:r>
            <w:hyperlink r:id="rId13">
              <w:r w:rsidRPr="003A7F74">
                <w:rPr>
                  <w:rFonts w:ascii="Garamond" w:eastAsiaTheme="minorEastAsia" w:hAnsi="Garamond" w:cstheme="minorBidi"/>
                  <w:sz w:val="22"/>
                  <w:szCs w:val="22"/>
                </w:rPr>
                <w:t>https://goo.su/ZMzjj</w:t>
              </w:r>
            </w:hyperlink>
          </w:p>
          <w:p w14:paraId="0D0B940D" w14:textId="77777777" w:rsidR="0029394B" w:rsidRPr="00063A88" w:rsidRDefault="0029394B" w:rsidP="31F4668B">
            <w:pPr>
              <w:jc w:val="both"/>
              <w:rPr>
                <w:rFonts w:ascii="Garamond" w:eastAsiaTheme="minorEastAsia" w:hAnsi="Garamond" w:cstheme="minorBidi"/>
                <w:color w:val="FF0000"/>
                <w:sz w:val="22"/>
                <w:szCs w:val="22"/>
                <w:u w:val="single"/>
              </w:rPr>
            </w:pPr>
          </w:p>
        </w:tc>
      </w:tr>
      <w:tr w:rsidR="0029394B" w:rsidRPr="00E525C0" w14:paraId="6C7A5F76" w14:textId="77777777" w:rsidTr="588769D2">
        <w:trPr>
          <w:trHeight w:val="673"/>
        </w:trPr>
        <w:tc>
          <w:tcPr>
            <w:tcW w:w="4140" w:type="dxa"/>
            <w:vAlign w:val="center"/>
          </w:tcPr>
          <w:p w14:paraId="6923B7CC" w14:textId="77777777" w:rsidR="00B17750" w:rsidRDefault="00B17750" w:rsidP="008E385C">
            <w:pPr>
              <w:autoSpaceDE w:val="0"/>
              <w:autoSpaceDN w:val="0"/>
              <w:adjustRightInd w:val="0"/>
              <w:jc w:val="both"/>
              <w:rPr>
                <w:rFonts w:ascii="Garamond" w:hAnsi="Garamond"/>
                <w:sz w:val="22"/>
                <w:szCs w:val="22"/>
                <w:lang w:val="es-CO" w:eastAsia="en-US"/>
              </w:rPr>
            </w:pPr>
          </w:p>
          <w:p w14:paraId="1733B402" w14:textId="77777777" w:rsidR="008E385C" w:rsidRPr="003A7F74" w:rsidRDefault="008E385C" w:rsidP="008E385C">
            <w:pPr>
              <w:autoSpaceDE w:val="0"/>
              <w:autoSpaceDN w:val="0"/>
              <w:adjustRightInd w:val="0"/>
              <w:jc w:val="both"/>
              <w:rPr>
                <w:rFonts w:ascii="Garamond" w:hAnsi="Garamond"/>
                <w:sz w:val="22"/>
                <w:szCs w:val="22"/>
                <w:lang w:val="es-CO" w:eastAsia="en-US"/>
              </w:rPr>
            </w:pPr>
            <w:r w:rsidRPr="003A7F74">
              <w:rPr>
                <w:rFonts w:ascii="Garamond" w:hAnsi="Garamond"/>
                <w:sz w:val="22"/>
                <w:szCs w:val="22"/>
                <w:lang w:val="es-CO" w:eastAsia="en-US"/>
              </w:rPr>
              <w:t xml:space="preserve">4. Participar en los procesos de formación, capacitación, talleres, encuentros, reuniones y demás espacios convocados por el programa de diálogo social y la dirección de convivencia y diálogo social. </w:t>
            </w:r>
          </w:p>
          <w:p w14:paraId="500B236C" w14:textId="79CB57A8" w:rsidR="0029394B" w:rsidRPr="003A7F74" w:rsidRDefault="0029394B" w:rsidP="31F4668B">
            <w:pPr>
              <w:jc w:val="both"/>
              <w:rPr>
                <w:rFonts w:ascii="Garamond" w:eastAsiaTheme="minorEastAsia" w:hAnsi="Garamond" w:cstheme="minorBidi"/>
                <w:sz w:val="22"/>
                <w:szCs w:val="22"/>
                <w:lang w:val="es-CO"/>
              </w:rPr>
            </w:pPr>
          </w:p>
        </w:tc>
        <w:tc>
          <w:tcPr>
            <w:tcW w:w="6794" w:type="dxa"/>
            <w:gridSpan w:val="2"/>
            <w:vAlign w:val="center"/>
          </w:tcPr>
          <w:p w14:paraId="0E27B00A" w14:textId="0B7A565B" w:rsidR="00E30B80" w:rsidRPr="003A7F74" w:rsidRDefault="00B17750" w:rsidP="00B17750">
            <w:pPr>
              <w:pStyle w:val="Prrafodelista"/>
              <w:ind w:left="24"/>
              <w:jc w:val="both"/>
              <w:rPr>
                <w:rFonts w:ascii="Garamond" w:eastAsiaTheme="minorEastAsia" w:hAnsi="Garamond" w:cstheme="minorBidi"/>
                <w:color w:val="000000" w:themeColor="text1"/>
                <w:sz w:val="22"/>
                <w:szCs w:val="22"/>
              </w:rPr>
            </w:pPr>
            <w:r w:rsidRPr="00AF3701">
              <w:rPr>
                <w:rFonts w:ascii="Garamond" w:hAnsi="Garamond"/>
                <w:sz w:val="22"/>
                <w:szCs w:val="22"/>
                <w:lang w:val="es-CO"/>
              </w:rPr>
              <w:t>No se realizaron actividades para ésta obligación en éste periodo.</w:t>
            </w:r>
          </w:p>
        </w:tc>
        <w:tc>
          <w:tcPr>
            <w:tcW w:w="4092" w:type="dxa"/>
          </w:tcPr>
          <w:p w14:paraId="6A2C3999" w14:textId="77777777" w:rsidR="00017685" w:rsidRPr="003A7F74" w:rsidRDefault="00017685" w:rsidP="31F4668B">
            <w:pPr>
              <w:jc w:val="both"/>
              <w:rPr>
                <w:rFonts w:ascii="Garamond" w:eastAsiaTheme="minorEastAsia" w:hAnsi="Garamond" w:cstheme="minorBidi"/>
                <w:sz w:val="22"/>
                <w:szCs w:val="22"/>
              </w:rPr>
            </w:pPr>
          </w:p>
          <w:p w14:paraId="3DAA833D" w14:textId="77777777" w:rsidR="00017685" w:rsidRPr="003A7F74" w:rsidRDefault="00017685" w:rsidP="31F4668B">
            <w:pPr>
              <w:jc w:val="both"/>
              <w:rPr>
                <w:rFonts w:ascii="Garamond" w:eastAsiaTheme="minorEastAsia" w:hAnsi="Garamond" w:cstheme="minorBidi"/>
                <w:sz w:val="22"/>
                <w:szCs w:val="22"/>
              </w:rPr>
            </w:pPr>
          </w:p>
          <w:p w14:paraId="60061E4C" w14:textId="6F4F8A31" w:rsidR="0029394B" w:rsidRPr="003A7F74" w:rsidRDefault="00B17750" w:rsidP="31F4668B">
            <w:pPr>
              <w:jc w:val="both"/>
              <w:rPr>
                <w:rFonts w:ascii="Garamond" w:eastAsiaTheme="minorEastAsia" w:hAnsi="Garamond" w:cstheme="minorBidi"/>
                <w:color w:val="FF0000"/>
                <w:sz w:val="22"/>
                <w:szCs w:val="22"/>
                <w:u w:val="single"/>
              </w:rPr>
            </w:pPr>
            <w:r w:rsidRPr="00AF3701">
              <w:rPr>
                <w:rFonts w:ascii="Garamond" w:hAnsi="Garamond"/>
                <w:sz w:val="22"/>
                <w:szCs w:val="22"/>
                <w:lang w:val="es-CO"/>
              </w:rPr>
              <w:t>No se realizaron actividades para ésta obligación en éste periodo.</w:t>
            </w:r>
          </w:p>
        </w:tc>
      </w:tr>
      <w:tr w:rsidR="0029394B" w:rsidRPr="00E525C0" w14:paraId="71F9B84D" w14:textId="77777777" w:rsidTr="588769D2">
        <w:trPr>
          <w:trHeight w:val="673"/>
        </w:trPr>
        <w:tc>
          <w:tcPr>
            <w:tcW w:w="4140" w:type="dxa"/>
            <w:vAlign w:val="center"/>
          </w:tcPr>
          <w:p w14:paraId="2D575F34" w14:textId="107180B7" w:rsidR="0029394B" w:rsidRPr="003A7F74" w:rsidRDefault="008E385C" w:rsidP="31F4668B">
            <w:pPr>
              <w:jc w:val="both"/>
              <w:rPr>
                <w:rFonts w:ascii="Garamond" w:eastAsiaTheme="minorEastAsia" w:hAnsi="Garamond" w:cstheme="minorBidi"/>
                <w:sz w:val="22"/>
                <w:szCs w:val="22"/>
                <w:lang w:val="es-CO"/>
              </w:rPr>
            </w:pPr>
            <w:r w:rsidRPr="003A7F74">
              <w:rPr>
                <w:rFonts w:ascii="Garamond" w:hAnsi="Garamond"/>
                <w:sz w:val="22"/>
                <w:szCs w:val="22"/>
                <w:lang w:val="es-CO" w:eastAsia="en-US"/>
              </w:rPr>
              <w:t xml:space="preserve">5. Realizar oportunamente el reporte de los eventos acompañados, acciones adelantadas y/o demás informes requeridos desde la dirección de convivencia y diálogo social, siguiendo los lineamientos establecidos, que garanticen la recopilación y sistematización de la información en los formatos y/o sistema distrital de monitoreo y seguimiento a la protesta social. </w:t>
            </w:r>
          </w:p>
        </w:tc>
        <w:tc>
          <w:tcPr>
            <w:tcW w:w="6794" w:type="dxa"/>
            <w:gridSpan w:val="2"/>
            <w:vAlign w:val="center"/>
          </w:tcPr>
          <w:p w14:paraId="4D0E0E48" w14:textId="77777777" w:rsidR="00E30B80" w:rsidRDefault="00E30B80" w:rsidP="31F4668B">
            <w:pPr>
              <w:jc w:val="both"/>
              <w:rPr>
                <w:rFonts w:ascii="Garamond" w:eastAsiaTheme="minorEastAsia" w:hAnsi="Garamond" w:cstheme="minorBidi"/>
                <w:sz w:val="22"/>
                <w:szCs w:val="22"/>
              </w:rPr>
            </w:pPr>
          </w:p>
          <w:p w14:paraId="1A4EEDFF" w14:textId="77777777" w:rsidR="00B17750" w:rsidRDefault="00B17750" w:rsidP="31F4668B">
            <w:pPr>
              <w:jc w:val="both"/>
              <w:rPr>
                <w:rFonts w:ascii="Garamond" w:eastAsiaTheme="minorEastAsia" w:hAnsi="Garamond" w:cstheme="minorBidi"/>
                <w:sz w:val="22"/>
                <w:szCs w:val="22"/>
              </w:rPr>
            </w:pPr>
          </w:p>
          <w:p w14:paraId="36E20B21" w14:textId="1003EF0A" w:rsidR="0029394B" w:rsidRPr="003A7F74" w:rsidRDefault="1B603D9D" w:rsidP="31F4668B">
            <w:pPr>
              <w:jc w:val="both"/>
              <w:rPr>
                <w:rFonts w:ascii="Garamond" w:eastAsiaTheme="minorEastAsia" w:hAnsi="Garamond" w:cstheme="minorBidi"/>
                <w:color w:val="000000" w:themeColor="text1"/>
                <w:sz w:val="22"/>
                <w:szCs w:val="22"/>
              </w:rPr>
            </w:pPr>
            <w:r w:rsidRPr="003A7F74">
              <w:rPr>
                <w:rFonts w:ascii="Garamond" w:eastAsiaTheme="minorEastAsia" w:hAnsi="Garamond" w:cstheme="minorBidi"/>
                <w:sz w:val="22"/>
                <w:szCs w:val="22"/>
              </w:rPr>
              <w:t xml:space="preserve">Durante el mes de </w:t>
            </w:r>
            <w:r w:rsidR="002813F2">
              <w:rPr>
                <w:rFonts w:ascii="Garamond" w:eastAsiaTheme="minorEastAsia" w:hAnsi="Garamond" w:cstheme="minorBidi"/>
                <w:sz w:val="22"/>
                <w:szCs w:val="22"/>
              </w:rPr>
              <w:t>Diciembre</w:t>
            </w:r>
            <w:r w:rsidRPr="003A7F74">
              <w:rPr>
                <w:rFonts w:ascii="Garamond" w:eastAsiaTheme="minorEastAsia" w:hAnsi="Garamond" w:cstheme="minorBidi"/>
                <w:sz w:val="22"/>
                <w:szCs w:val="22"/>
              </w:rPr>
              <w:t xml:space="preserve"> de 2024, realicé </w:t>
            </w:r>
            <w:r w:rsidRPr="003A7F74">
              <w:rPr>
                <w:rFonts w:ascii="Garamond" w:eastAsiaTheme="minorEastAsia" w:hAnsi="Garamond" w:cstheme="minorBidi"/>
                <w:color w:val="000000" w:themeColor="text1"/>
                <w:sz w:val="22"/>
                <w:szCs w:val="22"/>
              </w:rPr>
              <w:t>el reporte de los eventos acompañados, acciones adelantadas y/o demás informes requeridos desde la dirección de convivencia y diálogo social en el marco de esta obligación así:</w:t>
            </w:r>
          </w:p>
          <w:p w14:paraId="18CFA2D4" w14:textId="3EBCC724" w:rsidR="0029394B" w:rsidRPr="003A7F74" w:rsidRDefault="0029394B" w:rsidP="31F4668B">
            <w:pPr>
              <w:jc w:val="both"/>
              <w:rPr>
                <w:rFonts w:ascii="Garamond" w:eastAsiaTheme="minorEastAsia" w:hAnsi="Garamond" w:cstheme="minorBidi"/>
                <w:color w:val="000000" w:themeColor="text1"/>
                <w:sz w:val="22"/>
                <w:szCs w:val="22"/>
              </w:rPr>
            </w:pPr>
          </w:p>
          <w:p w14:paraId="080E5E76" w14:textId="5708163E" w:rsidR="00D56B98" w:rsidRPr="00B17750" w:rsidRDefault="00B17750" w:rsidP="00B17750">
            <w:pPr>
              <w:pStyle w:val="Prrafodelista"/>
              <w:numPr>
                <w:ilvl w:val="1"/>
                <w:numId w:val="5"/>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rPr>
              <w:t>10/12</w:t>
            </w:r>
            <w:r w:rsidR="5BF3A160" w:rsidRPr="003A7F74">
              <w:rPr>
                <w:rFonts w:ascii="Garamond" w:eastAsiaTheme="minorEastAsia" w:hAnsi="Garamond" w:cstheme="minorBidi"/>
                <w:sz w:val="22"/>
                <w:szCs w:val="22"/>
              </w:rPr>
              <w:t>/2024:</w:t>
            </w:r>
            <w:r w:rsidR="1B603D9D" w:rsidRPr="003A7F74">
              <w:rPr>
                <w:rFonts w:ascii="Garamond" w:eastAsiaTheme="minorEastAsia" w:hAnsi="Garamond" w:cstheme="minorBidi"/>
                <w:color w:val="000000" w:themeColor="text1"/>
                <w:sz w:val="22"/>
                <w:szCs w:val="22"/>
              </w:rPr>
              <w:t xml:space="preserve"> </w:t>
            </w:r>
            <w:r w:rsidR="0AD82FCB" w:rsidRPr="003A7F74">
              <w:rPr>
                <w:rFonts w:ascii="Garamond" w:eastAsiaTheme="minorEastAsia" w:hAnsi="Garamond" w:cstheme="minorBidi"/>
                <w:color w:val="000000" w:themeColor="text1"/>
                <w:sz w:val="22"/>
                <w:szCs w:val="22"/>
              </w:rPr>
              <w:t xml:space="preserve">- Realicé el reporte en el aplicativo OCS de las </w:t>
            </w:r>
            <w:r w:rsidR="43322747" w:rsidRPr="003A7F74">
              <w:rPr>
                <w:rFonts w:ascii="Garamond" w:eastAsiaTheme="minorEastAsia" w:hAnsi="Garamond" w:cstheme="minorBidi"/>
                <w:color w:val="000000" w:themeColor="text1"/>
                <w:sz w:val="22"/>
                <w:szCs w:val="22"/>
              </w:rPr>
              <w:t>novedades del evento</w:t>
            </w:r>
            <w:r w:rsidR="0AD82FCB" w:rsidRPr="003A7F74">
              <w:rPr>
                <w:rFonts w:ascii="Garamond" w:eastAsiaTheme="minorEastAsia" w:hAnsi="Garamond" w:cstheme="minorBidi"/>
                <w:color w:val="000000" w:themeColor="text1"/>
                <w:sz w:val="22"/>
                <w:szCs w:val="22"/>
              </w:rPr>
              <w:t xml:space="preserve"> </w:t>
            </w:r>
            <w:r w:rsidR="285937DC" w:rsidRPr="003A7F74">
              <w:rPr>
                <w:rFonts w:ascii="Garamond" w:eastAsiaTheme="minorEastAsia" w:hAnsi="Garamond" w:cstheme="minorBidi"/>
                <w:color w:val="000000" w:themeColor="text1"/>
                <w:sz w:val="22"/>
                <w:szCs w:val="22"/>
              </w:rPr>
              <w:t>“</w:t>
            </w:r>
            <w:r>
              <w:rPr>
                <w:rFonts w:ascii="Garamond" w:eastAsiaTheme="minorEastAsia" w:hAnsi="Garamond" w:cstheme="minorBidi"/>
                <w:sz w:val="22"/>
                <w:szCs w:val="22"/>
              </w:rPr>
              <w:t>Plantón p</w:t>
            </w:r>
            <w:r w:rsidRPr="00262100">
              <w:rPr>
                <w:rFonts w:ascii="Garamond" w:eastAsiaTheme="minorEastAsia" w:hAnsi="Garamond" w:cstheme="minorBidi"/>
                <w:sz w:val="22"/>
                <w:szCs w:val="22"/>
              </w:rPr>
              <w:t xml:space="preserve">or </w:t>
            </w:r>
            <w:r>
              <w:rPr>
                <w:rFonts w:ascii="Garamond" w:eastAsiaTheme="minorEastAsia" w:hAnsi="Garamond" w:cstheme="minorBidi"/>
                <w:sz w:val="22"/>
                <w:szCs w:val="22"/>
              </w:rPr>
              <w:t>la Exigencia de declaratoria d</w:t>
            </w:r>
            <w:r w:rsidRPr="00262100">
              <w:rPr>
                <w:rFonts w:ascii="Garamond" w:eastAsiaTheme="minorEastAsia" w:hAnsi="Garamond" w:cstheme="minorBidi"/>
                <w:sz w:val="22"/>
                <w:szCs w:val="22"/>
              </w:rPr>
              <w:t xml:space="preserve">e </w:t>
            </w:r>
            <w:proofErr w:type="spellStart"/>
            <w:r w:rsidRPr="00262100">
              <w:rPr>
                <w:rFonts w:ascii="Garamond" w:eastAsiaTheme="minorEastAsia" w:hAnsi="Garamond" w:cstheme="minorBidi"/>
                <w:sz w:val="22"/>
                <w:szCs w:val="22"/>
              </w:rPr>
              <w:t>Nacin</w:t>
            </w:r>
            <w:proofErr w:type="spellEnd"/>
            <w:r w:rsidRPr="00262100">
              <w:rPr>
                <w:rFonts w:ascii="Garamond" w:eastAsiaTheme="minorEastAsia" w:hAnsi="Garamond" w:cstheme="minorBidi"/>
                <w:sz w:val="22"/>
                <w:szCs w:val="22"/>
              </w:rPr>
              <w:t xml:space="preserve"> </w:t>
            </w:r>
            <w:proofErr w:type="spellStart"/>
            <w:r w:rsidRPr="00262100">
              <w:rPr>
                <w:rFonts w:ascii="Garamond" w:eastAsiaTheme="minorEastAsia" w:hAnsi="Garamond" w:cstheme="minorBidi"/>
                <w:sz w:val="22"/>
                <w:szCs w:val="22"/>
              </w:rPr>
              <w:t>Yanine</w:t>
            </w:r>
            <w:proofErr w:type="spellEnd"/>
            <w:r w:rsidRPr="00262100">
              <w:rPr>
                <w:rFonts w:ascii="Garamond" w:eastAsiaTheme="minorEastAsia" w:hAnsi="Garamond" w:cstheme="minorBidi"/>
                <w:sz w:val="22"/>
                <w:szCs w:val="22"/>
              </w:rPr>
              <w:t xml:space="preserve"> Díaz</w:t>
            </w:r>
            <w:r w:rsidR="0AD82FCB" w:rsidRPr="003A7F74">
              <w:rPr>
                <w:rFonts w:ascii="Garamond" w:eastAsiaTheme="minorEastAsia" w:hAnsi="Garamond" w:cstheme="minorBidi"/>
                <w:color w:val="000000" w:themeColor="text1"/>
                <w:sz w:val="22"/>
                <w:szCs w:val="22"/>
              </w:rPr>
              <w:t>”</w:t>
            </w:r>
            <w:r w:rsidR="00D56B98" w:rsidRPr="003A7F74">
              <w:rPr>
                <w:rFonts w:ascii="Garamond" w:eastAsiaTheme="minorEastAsia" w:hAnsi="Garamond" w:cstheme="minorBidi"/>
                <w:color w:val="000000" w:themeColor="text1"/>
                <w:sz w:val="22"/>
                <w:szCs w:val="22"/>
              </w:rPr>
              <w:t>.</w:t>
            </w:r>
          </w:p>
          <w:p w14:paraId="610CFDCA" w14:textId="77777777" w:rsidR="0029394B" w:rsidRDefault="00B17750" w:rsidP="00061823">
            <w:pPr>
              <w:pStyle w:val="Prrafodelista"/>
              <w:numPr>
                <w:ilvl w:val="1"/>
                <w:numId w:val="5"/>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rPr>
              <w:t>31/12</w:t>
            </w:r>
            <w:r w:rsidR="423CC4DD" w:rsidRPr="003A7F74">
              <w:rPr>
                <w:rFonts w:ascii="Garamond" w:eastAsiaTheme="minorEastAsia" w:hAnsi="Garamond" w:cstheme="minorBidi"/>
                <w:sz w:val="22"/>
                <w:szCs w:val="22"/>
              </w:rPr>
              <w:t>/2024:</w:t>
            </w:r>
            <w:r w:rsidR="210FC8AB" w:rsidRPr="003A7F74">
              <w:rPr>
                <w:rFonts w:ascii="Garamond" w:eastAsiaTheme="minorEastAsia" w:hAnsi="Garamond" w:cstheme="minorBidi"/>
                <w:color w:val="000000" w:themeColor="text1"/>
                <w:sz w:val="22"/>
                <w:szCs w:val="22"/>
              </w:rPr>
              <w:t xml:space="preserve"> – Realicé el Informe de actividades del mes </w:t>
            </w:r>
            <w:r w:rsidR="002813F2">
              <w:rPr>
                <w:rFonts w:ascii="Garamond" w:eastAsiaTheme="minorEastAsia" w:hAnsi="Garamond" w:cstheme="minorBidi"/>
                <w:color w:val="000000" w:themeColor="text1"/>
                <w:sz w:val="22"/>
                <w:szCs w:val="22"/>
              </w:rPr>
              <w:t>Diciembre</w:t>
            </w:r>
            <w:r w:rsidR="210FC8AB" w:rsidRPr="003A7F74">
              <w:rPr>
                <w:rFonts w:ascii="Garamond" w:eastAsiaTheme="minorEastAsia" w:hAnsi="Garamond" w:cstheme="minorBidi"/>
                <w:color w:val="000000" w:themeColor="text1"/>
                <w:sz w:val="22"/>
                <w:szCs w:val="22"/>
              </w:rPr>
              <w:t xml:space="preserve"> de 2024</w:t>
            </w:r>
            <w:r w:rsidR="00A37291" w:rsidRPr="003A7F74">
              <w:rPr>
                <w:rFonts w:ascii="Garamond" w:eastAsiaTheme="minorEastAsia" w:hAnsi="Garamond" w:cstheme="minorBidi"/>
                <w:color w:val="000000" w:themeColor="text1"/>
                <w:sz w:val="22"/>
                <w:szCs w:val="22"/>
              </w:rPr>
              <w:t>.</w:t>
            </w:r>
          </w:p>
          <w:p w14:paraId="064CAE6A" w14:textId="77777777" w:rsidR="00B17750" w:rsidRDefault="00B17750" w:rsidP="00B17750">
            <w:pPr>
              <w:pStyle w:val="Prrafodelista"/>
              <w:ind w:left="360"/>
              <w:jc w:val="both"/>
              <w:rPr>
                <w:rFonts w:ascii="Garamond" w:eastAsiaTheme="minorEastAsia" w:hAnsi="Garamond" w:cstheme="minorBidi"/>
                <w:color w:val="000000" w:themeColor="text1"/>
                <w:sz w:val="22"/>
                <w:szCs w:val="22"/>
              </w:rPr>
            </w:pPr>
          </w:p>
          <w:p w14:paraId="44EAFD9C" w14:textId="5F15F9F9" w:rsidR="00B17750" w:rsidRPr="003A7F74" w:rsidRDefault="00B17750" w:rsidP="00B17750">
            <w:pPr>
              <w:pStyle w:val="Prrafodelista"/>
              <w:ind w:left="360"/>
              <w:jc w:val="both"/>
              <w:rPr>
                <w:rFonts w:ascii="Garamond" w:eastAsiaTheme="minorEastAsia" w:hAnsi="Garamond" w:cstheme="minorBidi"/>
                <w:color w:val="000000" w:themeColor="text1"/>
                <w:sz w:val="22"/>
                <w:szCs w:val="22"/>
              </w:rPr>
            </w:pPr>
          </w:p>
        </w:tc>
        <w:tc>
          <w:tcPr>
            <w:tcW w:w="4092" w:type="dxa"/>
          </w:tcPr>
          <w:p w14:paraId="766EBAD4" w14:textId="77777777" w:rsidR="00017685" w:rsidRPr="003A7F74" w:rsidRDefault="00017685" w:rsidP="31F4668B">
            <w:pPr>
              <w:jc w:val="both"/>
              <w:rPr>
                <w:rFonts w:ascii="Garamond" w:eastAsiaTheme="minorEastAsia" w:hAnsi="Garamond" w:cstheme="minorBidi"/>
                <w:sz w:val="22"/>
                <w:szCs w:val="22"/>
              </w:rPr>
            </w:pPr>
          </w:p>
          <w:p w14:paraId="110251D4" w14:textId="77777777" w:rsidR="00017685" w:rsidRDefault="00017685" w:rsidP="31F4668B">
            <w:pPr>
              <w:jc w:val="both"/>
              <w:rPr>
                <w:rFonts w:ascii="Garamond" w:eastAsiaTheme="minorEastAsia" w:hAnsi="Garamond" w:cstheme="minorBidi"/>
                <w:sz w:val="22"/>
                <w:szCs w:val="22"/>
              </w:rPr>
            </w:pPr>
          </w:p>
          <w:p w14:paraId="2F46C90F" w14:textId="77777777" w:rsidR="00E30B80" w:rsidRPr="003A7F74" w:rsidRDefault="00E30B80" w:rsidP="31F4668B">
            <w:pPr>
              <w:jc w:val="both"/>
              <w:rPr>
                <w:rFonts w:ascii="Garamond" w:eastAsiaTheme="minorEastAsia" w:hAnsi="Garamond" w:cstheme="minorBidi"/>
                <w:sz w:val="22"/>
                <w:szCs w:val="22"/>
              </w:rPr>
            </w:pPr>
          </w:p>
          <w:p w14:paraId="2109DA67" w14:textId="77777777" w:rsidR="00017685" w:rsidRPr="003A7F74" w:rsidRDefault="00017685" w:rsidP="31F4668B">
            <w:pPr>
              <w:jc w:val="both"/>
              <w:rPr>
                <w:rFonts w:ascii="Garamond" w:eastAsiaTheme="minorEastAsia" w:hAnsi="Garamond" w:cstheme="minorBidi"/>
                <w:sz w:val="22"/>
                <w:szCs w:val="22"/>
              </w:rPr>
            </w:pPr>
          </w:p>
          <w:p w14:paraId="30BA06A8" w14:textId="7F640864" w:rsidR="004347EA" w:rsidRPr="003A7F74" w:rsidRDefault="004347EA" w:rsidP="31F4668B">
            <w:pPr>
              <w:jc w:val="both"/>
              <w:rPr>
                <w:rFonts w:ascii="Garamond" w:eastAsiaTheme="minorEastAsia" w:hAnsi="Garamond" w:cstheme="minorBidi"/>
                <w:sz w:val="22"/>
                <w:szCs w:val="22"/>
              </w:rPr>
            </w:pPr>
            <w:r w:rsidRPr="003A7F74">
              <w:rPr>
                <w:rFonts w:ascii="Garamond" w:eastAsiaTheme="minorEastAsia" w:hAnsi="Garamond" w:cstheme="minorBidi"/>
                <w:sz w:val="22"/>
                <w:szCs w:val="22"/>
              </w:rPr>
              <w:t xml:space="preserve">Evidencia digital en Carpeta </w:t>
            </w:r>
            <w:r w:rsidR="00F758E1" w:rsidRPr="003A7F74">
              <w:rPr>
                <w:rFonts w:ascii="Garamond" w:eastAsiaTheme="minorEastAsia" w:hAnsi="Garamond" w:cstheme="minorBidi"/>
                <w:sz w:val="22"/>
                <w:szCs w:val="22"/>
              </w:rPr>
              <w:t>CC2024-</w:t>
            </w:r>
            <w:r w:rsidR="00E525C0" w:rsidRPr="003A7F74">
              <w:rPr>
                <w:rFonts w:ascii="Garamond" w:eastAsiaTheme="minorEastAsia" w:hAnsi="Garamond" w:cstheme="minorBidi"/>
                <w:sz w:val="22"/>
                <w:szCs w:val="22"/>
              </w:rPr>
              <w:t>1</w:t>
            </w:r>
            <w:r w:rsidR="004B4922" w:rsidRPr="003A7F74">
              <w:rPr>
                <w:rFonts w:ascii="Garamond" w:eastAsiaTheme="minorEastAsia" w:hAnsi="Garamond" w:cstheme="minorBidi"/>
                <w:sz w:val="22"/>
                <w:szCs w:val="22"/>
              </w:rPr>
              <w:t>1</w:t>
            </w:r>
            <w:r w:rsidR="004E5697" w:rsidRPr="003A7F74">
              <w:rPr>
                <w:rFonts w:ascii="Garamond" w:eastAsiaTheme="minorEastAsia" w:hAnsi="Garamond" w:cstheme="minorBidi"/>
                <w:sz w:val="22"/>
                <w:szCs w:val="22"/>
              </w:rPr>
              <w:t>40</w:t>
            </w:r>
            <w:r w:rsidR="00F758E1" w:rsidRPr="003A7F74">
              <w:rPr>
                <w:rFonts w:ascii="Garamond" w:eastAsiaTheme="minorEastAsia" w:hAnsi="Garamond" w:cstheme="minorBidi"/>
                <w:sz w:val="22"/>
                <w:szCs w:val="22"/>
              </w:rPr>
              <w:t xml:space="preserve"> </w:t>
            </w:r>
            <w:r w:rsidRPr="003A7F74">
              <w:rPr>
                <w:rFonts w:ascii="Garamond" w:eastAsiaTheme="minorEastAsia" w:hAnsi="Garamond" w:cstheme="minorBidi"/>
                <w:sz w:val="22"/>
                <w:szCs w:val="22"/>
              </w:rPr>
              <w:t>Obligación No 5, el cual se encuentra en el siguiente link:</w:t>
            </w:r>
            <w:r w:rsidR="00F758E1" w:rsidRPr="003A7F74">
              <w:rPr>
                <w:rFonts w:ascii="Garamond" w:eastAsiaTheme="minorEastAsia" w:hAnsi="Garamond" w:cstheme="minorBidi"/>
                <w:sz w:val="22"/>
                <w:szCs w:val="22"/>
              </w:rPr>
              <w:t xml:space="preserve"> </w:t>
            </w:r>
            <w:hyperlink r:id="rId14">
              <w:r w:rsidRPr="003A7F74">
                <w:rPr>
                  <w:rFonts w:ascii="Garamond" w:eastAsiaTheme="minorEastAsia" w:hAnsi="Garamond" w:cstheme="minorBidi"/>
                  <w:sz w:val="22"/>
                  <w:szCs w:val="22"/>
                </w:rPr>
                <w:t>https://goo.su/ZMzjj</w:t>
              </w:r>
            </w:hyperlink>
          </w:p>
          <w:p w14:paraId="4B94D5A5" w14:textId="77777777" w:rsidR="0029394B" w:rsidRPr="003A7F74" w:rsidRDefault="0029394B" w:rsidP="31F4668B">
            <w:pPr>
              <w:jc w:val="both"/>
              <w:rPr>
                <w:rFonts w:ascii="Garamond" w:eastAsiaTheme="minorEastAsia" w:hAnsi="Garamond" w:cstheme="minorBidi"/>
                <w:sz w:val="22"/>
                <w:szCs w:val="22"/>
              </w:rPr>
            </w:pPr>
          </w:p>
        </w:tc>
      </w:tr>
      <w:tr w:rsidR="0029394B" w:rsidRPr="00E525C0" w14:paraId="60192CF5" w14:textId="77777777" w:rsidTr="588769D2">
        <w:trPr>
          <w:trHeight w:val="356"/>
        </w:trPr>
        <w:tc>
          <w:tcPr>
            <w:tcW w:w="4140" w:type="dxa"/>
            <w:vAlign w:val="center"/>
          </w:tcPr>
          <w:p w14:paraId="2F6F5A7F" w14:textId="77777777" w:rsidR="00B17750" w:rsidRDefault="00B17750" w:rsidP="008E385C">
            <w:pPr>
              <w:autoSpaceDE w:val="0"/>
              <w:autoSpaceDN w:val="0"/>
              <w:adjustRightInd w:val="0"/>
              <w:jc w:val="both"/>
              <w:rPr>
                <w:rFonts w:ascii="Garamond" w:hAnsi="Garamond"/>
                <w:sz w:val="22"/>
                <w:szCs w:val="22"/>
                <w:lang w:val="es-CO" w:eastAsia="en-US"/>
              </w:rPr>
            </w:pPr>
          </w:p>
          <w:p w14:paraId="4D36AC82" w14:textId="77777777" w:rsidR="00B17750" w:rsidRDefault="00B17750" w:rsidP="008E385C">
            <w:pPr>
              <w:autoSpaceDE w:val="0"/>
              <w:autoSpaceDN w:val="0"/>
              <w:adjustRightInd w:val="0"/>
              <w:jc w:val="both"/>
              <w:rPr>
                <w:rFonts w:ascii="Garamond" w:hAnsi="Garamond"/>
                <w:sz w:val="22"/>
                <w:szCs w:val="22"/>
                <w:lang w:val="es-CO" w:eastAsia="en-US"/>
              </w:rPr>
            </w:pPr>
          </w:p>
          <w:p w14:paraId="079A9E42" w14:textId="2A4A9216" w:rsidR="008E385C" w:rsidRPr="003A7F74" w:rsidRDefault="008E385C" w:rsidP="008E385C">
            <w:pPr>
              <w:autoSpaceDE w:val="0"/>
              <w:autoSpaceDN w:val="0"/>
              <w:adjustRightInd w:val="0"/>
              <w:jc w:val="both"/>
              <w:rPr>
                <w:rFonts w:ascii="Garamond" w:hAnsi="Garamond"/>
                <w:sz w:val="22"/>
                <w:szCs w:val="22"/>
                <w:lang w:val="es-CO" w:eastAsia="en-US"/>
              </w:rPr>
            </w:pPr>
            <w:r w:rsidRPr="003A7F74">
              <w:rPr>
                <w:rFonts w:ascii="Garamond" w:hAnsi="Garamond"/>
                <w:sz w:val="22"/>
                <w:szCs w:val="22"/>
                <w:lang w:val="es-CO" w:eastAsia="en-US"/>
              </w:rPr>
              <w:t xml:space="preserve">6. Realizar las demás requeridas por el/la supervisor/a que guarden relación con el objeto contractual. </w:t>
            </w:r>
          </w:p>
          <w:p w14:paraId="11E45F25" w14:textId="3A025C45" w:rsidR="0029394B" w:rsidRPr="003A7F74" w:rsidRDefault="0029394B" w:rsidP="31F4668B">
            <w:pPr>
              <w:jc w:val="both"/>
              <w:rPr>
                <w:rFonts w:ascii="Garamond" w:eastAsiaTheme="minorEastAsia" w:hAnsi="Garamond" w:cstheme="minorBidi"/>
                <w:color w:val="000000"/>
                <w:sz w:val="22"/>
                <w:szCs w:val="22"/>
              </w:rPr>
            </w:pPr>
          </w:p>
        </w:tc>
        <w:tc>
          <w:tcPr>
            <w:tcW w:w="6794" w:type="dxa"/>
            <w:gridSpan w:val="2"/>
            <w:vAlign w:val="center"/>
          </w:tcPr>
          <w:p w14:paraId="3DEEC669" w14:textId="6899B4C5" w:rsidR="00CF4A1D" w:rsidRPr="00CF4A1D" w:rsidRDefault="00B17750" w:rsidP="00B17750">
            <w:pPr>
              <w:pStyle w:val="Prrafodelista"/>
              <w:ind w:left="24"/>
              <w:jc w:val="both"/>
              <w:rPr>
                <w:rFonts w:ascii="Garamond" w:eastAsiaTheme="minorEastAsia" w:hAnsi="Garamond" w:cstheme="minorBidi"/>
                <w:sz w:val="22"/>
                <w:szCs w:val="22"/>
                <w:lang w:val="es-CO"/>
              </w:rPr>
            </w:pPr>
            <w:r w:rsidRPr="00AF3701">
              <w:rPr>
                <w:rFonts w:ascii="Garamond" w:hAnsi="Garamond"/>
                <w:sz w:val="22"/>
                <w:szCs w:val="22"/>
                <w:lang w:val="es-CO"/>
              </w:rPr>
              <w:t>No se realizaron actividades para ésta obligación en éste periodo.</w:t>
            </w:r>
          </w:p>
        </w:tc>
        <w:tc>
          <w:tcPr>
            <w:tcW w:w="4092" w:type="dxa"/>
          </w:tcPr>
          <w:p w14:paraId="46932178" w14:textId="77777777" w:rsidR="00A820BF" w:rsidRPr="003A7F74" w:rsidRDefault="00A820BF" w:rsidP="004E5697">
            <w:pPr>
              <w:jc w:val="both"/>
              <w:rPr>
                <w:rFonts w:ascii="Garamond" w:eastAsiaTheme="minorEastAsia" w:hAnsi="Garamond" w:cstheme="minorBidi"/>
                <w:sz w:val="22"/>
                <w:szCs w:val="22"/>
                <w:lang w:val="es-CO"/>
              </w:rPr>
            </w:pPr>
          </w:p>
          <w:p w14:paraId="46CBD8CC" w14:textId="77777777" w:rsidR="00B17750" w:rsidRDefault="00B17750" w:rsidP="004E5697">
            <w:pPr>
              <w:jc w:val="both"/>
              <w:rPr>
                <w:rFonts w:ascii="Garamond" w:hAnsi="Garamond"/>
                <w:sz w:val="22"/>
                <w:szCs w:val="22"/>
                <w:lang w:val="es-CO"/>
              </w:rPr>
            </w:pPr>
          </w:p>
          <w:p w14:paraId="3656B9AB" w14:textId="2B0D745E" w:rsidR="0029394B" w:rsidRPr="003A7F74" w:rsidRDefault="00B17750" w:rsidP="004E5697">
            <w:pPr>
              <w:jc w:val="both"/>
              <w:rPr>
                <w:rFonts w:ascii="Garamond" w:eastAsiaTheme="minorEastAsia" w:hAnsi="Garamond" w:cstheme="minorBidi"/>
                <w:sz w:val="22"/>
                <w:szCs w:val="22"/>
                <w:lang w:eastAsia="es-CO"/>
              </w:rPr>
            </w:pPr>
            <w:r w:rsidRPr="00AF3701">
              <w:rPr>
                <w:rFonts w:ascii="Garamond" w:hAnsi="Garamond"/>
                <w:sz w:val="22"/>
                <w:szCs w:val="22"/>
                <w:lang w:val="es-CO"/>
              </w:rPr>
              <w:t>No se realizaron actividades para ésta obligación en éste periodo.</w:t>
            </w:r>
          </w:p>
        </w:tc>
      </w:tr>
      <w:tr w:rsidR="0029394B" w:rsidRPr="00E525C0" w14:paraId="06207D03" w14:textId="77777777" w:rsidTr="588769D2">
        <w:trPr>
          <w:trHeight w:val="364"/>
        </w:trPr>
        <w:tc>
          <w:tcPr>
            <w:tcW w:w="15026" w:type="dxa"/>
            <w:gridSpan w:val="4"/>
            <w:shd w:val="clear" w:color="auto" w:fill="B8CCE4"/>
          </w:tcPr>
          <w:p w14:paraId="5625D4DD" w14:textId="77777777" w:rsidR="00B67F37" w:rsidRDefault="00B67F37" w:rsidP="31F4668B">
            <w:pPr>
              <w:jc w:val="center"/>
              <w:rPr>
                <w:rFonts w:ascii="Garamond" w:eastAsiaTheme="minorEastAsia" w:hAnsi="Garamond" w:cstheme="minorBidi"/>
                <w:b/>
                <w:bCs/>
                <w:sz w:val="22"/>
                <w:szCs w:val="22"/>
              </w:rPr>
            </w:pPr>
          </w:p>
          <w:p w14:paraId="54675967" w14:textId="77777777" w:rsidR="0029394B" w:rsidRPr="003A7F74" w:rsidRDefault="0029394B" w:rsidP="31F4668B">
            <w:pPr>
              <w:jc w:val="center"/>
              <w:rPr>
                <w:rFonts w:ascii="Garamond" w:eastAsiaTheme="minorEastAsia" w:hAnsi="Garamond" w:cstheme="minorBidi"/>
                <w:b/>
                <w:bCs/>
                <w:sz w:val="22"/>
                <w:szCs w:val="22"/>
              </w:rPr>
            </w:pPr>
            <w:r w:rsidRPr="003A7F74">
              <w:rPr>
                <w:rFonts w:ascii="Garamond" w:eastAsiaTheme="minorEastAsia" w:hAnsi="Garamond" w:cstheme="minorBidi"/>
                <w:b/>
                <w:bCs/>
                <w:sz w:val="22"/>
                <w:szCs w:val="22"/>
              </w:rPr>
              <w:t>INFORMACIÓN ADICIONAL</w:t>
            </w:r>
          </w:p>
        </w:tc>
      </w:tr>
      <w:tr w:rsidR="0029394B" w:rsidRPr="00E525C0" w14:paraId="6B4C1409" w14:textId="77777777" w:rsidTr="588769D2">
        <w:trPr>
          <w:trHeight w:val="129"/>
        </w:trPr>
        <w:tc>
          <w:tcPr>
            <w:tcW w:w="4140" w:type="dxa"/>
            <w:vMerge w:val="restart"/>
            <w:vAlign w:val="center"/>
          </w:tcPr>
          <w:p w14:paraId="3479321B" w14:textId="77777777" w:rsidR="0029394B" w:rsidRPr="003A7F74" w:rsidRDefault="0029394B" w:rsidP="31F4668B">
            <w:pPr>
              <w:jc w:val="center"/>
              <w:rPr>
                <w:rFonts w:ascii="Garamond" w:eastAsiaTheme="minorEastAsia" w:hAnsi="Garamond" w:cstheme="minorBidi"/>
                <w:b/>
                <w:bCs/>
                <w:sz w:val="22"/>
                <w:szCs w:val="22"/>
              </w:rPr>
            </w:pPr>
            <w:r w:rsidRPr="003A7F74">
              <w:rPr>
                <w:rFonts w:ascii="Garamond" w:eastAsiaTheme="minorEastAsia" w:hAnsi="Garamond" w:cstheme="minorBidi"/>
                <w:b/>
                <w:bCs/>
                <w:sz w:val="22"/>
                <w:szCs w:val="22"/>
              </w:rPr>
              <w:t>APORTES DE SEGURIDAD SOCIAL:</w:t>
            </w:r>
          </w:p>
        </w:tc>
        <w:tc>
          <w:tcPr>
            <w:tcW w:w="3105" w:type="dxa"/>
          </w:tcPr>
          <w:p w14:paraId="0D168EEB" w14:textId="77777777" w:rsidR="00B67F37" w:rsidRDefault="00B67F37" w:rsidP="31F4668B">
            <w:pPr>
              <w:jc w:val="center"/>
              <w:rPr>
                <w:rFonts w:ascii="Garamond" w:eastAsiaTheme="minorEastAsia" w:hAnsi="Garamond" w:cstheme="minorBidi"/>
                <w:b/>
                <w:bCs/>
                <w:sz w:val="22"/>
                <w:szCs w:val="22"/>
              </w:rPr>
            </w:pPr>
          </w:p>
          <w:p w14:paraId="010ECFCC" w14:textId="77777777" w:rsidR="0029394B" w:rsidRPr="003A7F74" w:rsidRDefault="0029394B" w:rsidP="31F4668B">
            <w:pPr>
              <w:jc w:val="center"/>
              <w:rPr>
                <w:rFonts w:ascii="Garamond" w:eastAsiaTheme="minorEastAsia" w:hAnsi="Garamond" w:cstheme="minorBidi"/>
                <w:b/>
                <w:bCs/>
                <w:sz w:val="22"/>
                <w:szCs w:val="22"/>
              </w:rPr>
            </w:pPr>
            <w:r w:rsidRPr="003A7F74">
              <w:rPr>
                <w:rFonts w:ascii="Garamond" w:eastAsiaTheme="minorEastAsia" w:hAnsi="Garamond" w:cstheme="minorBidi"/>
                <w:b/>
                <w:bCs/>
                <w:sz w:val="22"/>
                <w:szCs w:val="22"/>
              </w:rPr>
              <w:t>NOMBRE DE LA EMPRESA EN DONDE SE APORTA PAGO DE SALUD</w:t>
            </w:r>
          </w:p>
        </w:tc>
        <w:tc>
          <w:tcPr>
            <w:tcW w:w="3689" w:type="dxa"/>
          </w:tcPr>
          <w:p w14:paraId="357583B2" w14:textId="77777777" w:rsidR="00B67F37" w:rsidRDefault="00B67F37" w:rsidP="31F4668B">
            <w:pPr>
              <w:jc w:val="center"/>
              <w:rPr>
                <w:rFonts w:ascii="Garamond" w:eastAsiaTheme="minorEastAsia" w:hAnsi="Garamond" w:cstheme="minorBidi"/>
                <w:b/>
                <w:bCs/>
                <w:sz w:val="22"/>
                <w:szCs w:val="22"/>
              </w:rPr>
            </w:pPr>
          </w:p>
          <w:p w14:paraId="2CC3F0A8" w14:textId="77777777" w:rsidR="0029394B" w:rsidRPr="003A7F74" w:rsidRDefault="0029394B" w:rsidP="31F4668B">
            <w:pPr>
              <w:jc w:val="center"/>
              <w:rPr>
                <w:rFonts w:ascii="Garamond" w:eastAsiaTheme="minorEastAsia" w:hAnsi="Garamond" w:cstheme="minorBidi"/>
                <w:b/>
                <w:bCs/>
                <w:sz w:val="22"/>
                <w:szCs w:val="22"/>
              </w:rPr>
            </w:pPr>
            <w:r w:rsidRPr="003A7F74">
              <w:rPr>
                <w:rFonts w:ascii="Garamond" w:eastAsiaTheme="minorEastAsia" w:hAnsi="Garamond" w:cstheme="minorBidi"/>
                <w:b/>
                <w:bCs/>
                <w:sz w:val="22"/>
                <w:szCs w:val="22"/>
              </w:rPr>
              <w:t>NOMBRE DE LA EMPRESA EN DONDE SE APORTA PAGO DE ARL</w:t>
            </w:r>
          </w:p>
          <w:p w14:paraId="4101652C" w14:textId="77777777" w:rsidR="0029394B" w:rsidRPr="003A7F74" w:rsidRDefault="0029394B" w:rsidP="31F4668B">
            <w:pPr>
              <w:jc w:val="center"/>
              <w:rPr>
                <w:rFonts w:ascii="Garamond" w:eastAsiaTheme="minorEastAsia" w:hAnsi="Garamond" w:cstheme="minorBidi"/>
                <w:b/>
                <w:bCs/>
                <w:sz w:val="22"/>
                <w:szCs w:val="22"/>
              </w:rPr>
            </w:pPr>
          </w:p>
        </w:tc>
        <w:tc>
          <w:tcPr>
            <w:tcW w:w="4092" w:type="dxa"/>
          </w:tcPr>
          <w:p w14:paraId="784A1196" w14:textId="77777777" w:rsidR="00B67F37" w:rsidRDefault="00B67F37" w:rsidP="31F4668B">
            <w:pPr>
              <w:jc w:val="center"/>
              <w:rPr>
                <w:rFonts w:ascii="Garamond" w:eastAsiaTheme="minorEastAsia" w:hAnsi="Garamond" w:cstheme="minorBidi"/>
                <w:b/>
                <w:bCs/>
                <w:sz w:val="22"/>
                <w:szCs w:val="22"/>
              </w:rPr>
            </w:pPr>
          </w:p>
          <w:p w14:paraId="503A4C6E" w14:textId="77777777" w:rsidR="0029394B" w:rsidRPr="003A7F74" w:rsidRDefault="0029394B" w:rsidP="31F4668B">
            <w:pPr>
              <w:jc w:val="center"/>
              <w:rPr>
                <w:rFonts w:ascii="Garamond" w:eastAsiaTheme="minorEastAsia" w:hAnsi="Garamond" w:cstheme="minorBidi"/>
                <w:b/>
                <w:bCs/>
                <w:sz w:val="22"/>
                <w:szCs w:val="22"/>
              </w:rPr>
            </w:pPr>
            <w:r w:rsidRPr="003A7F74">
              <w:rPr>
                <w:rFonts w:ascii="Garamond" w:eastAsiaTheme="minorEastAsia" w:hAnsi="Garamond" w:cstheme="minorBidi"/>
                <w:b/>
                <w:bCs/>
                <w:sz w:val="22"/>
                <w:szCs w:val="22"/>
              </w:rPr>
              <w:t>NOMBRE DE LA EMPRESA EN DONDE SE APORTA PENSIÓN</w:t>
            </w:r>
          </w:p>
          <w:p w14:paraId="4B99056E" w14:textId="77777777" w:rsidR="0029394B" w:rsidRPr="003A7F74" w:rsidRDefault="0029394B" w:rsidP="31F4668B">
            <w:pPr>
              <w:jc w:val="center"/>
              <w:rPr>
                <w:rFonts w:ascii="Garamond" w:eastAsiaTheme="minorEastAsia" w:hAnsi="Garamond" w:cstheme="minorBidi"/>
                <w:b/>
                <w:bCs/>
                <w:sz w:val="22"/>
                <w:szCs w:val="22"/>
              </w:rPr>
            </w:pPr>
          </w:p>
        </w:tc>
      </w:tr>
      <w:tr w:rsidR="0029394B" w:rsidRPr="00E525C0" w14:paraId="04EF4369" w14:textId="77777777" w:rsidTr="588769D2">
        <w:trPr>
          <w:trHeight w:val="256"/>
        </w:trPr>
        <w:tc>
          <w:tcPr>
            <w:tcW w:w="4140" w:type="dxa"/>
            <w:vMerge/>
            <w:vAlign w:val="center"/>
          </w:tcPr>
          <w:p w14:paraId="1299C43A" w14:textId="77777777" w:rsidR="0029394B" w:rsidRPr="003A7F74" w:rsidRDefault="0029394B" w:rsidP="0029394B">
            <w:pPr>
              <w:jc w:val="center"/>
              <w:rPr>
                <w:rFonts w:ascii="Garamond" w:hAnsi="Garamond" w:cs="Arial"/>
                <w:b/>
                <w:sz w:val="22"/>
                <w:szCs w:val="22"/>
              </w:rPr>
            </w:pPr>
          </w:p>
        </w:tc>
        <w:tc>
          <w:tcPr>
            <w:tcW w:w="3105" w:type="dxa"/>
            <w:vAlign w:val="center"/>
          </w:tcPr>
          <w:p w14:paraId="467590B7" w14:textId="52FEE4BF" w:rsidR="0029394B" w:rsidRPr="003A7F74" w:rsidRDefault="008E385C" w:rsidP="066D2053">
            <w:pPr>
              <w:jc w:val="center"/>
              <w:rPr>
                <w:rFonts w:ascii="Garamond" w:eastAsiaTheme="minorEastAsia" w:hAnsi="Garamond" w:cstheme="minorBidi"/>
                <w:b/>
                <w:bCs/>
                <w:sz w:val="22"/>
                <w:szCs w:val="22"/>
              </w:rPr>
            </w:pPr>
            <w:r w:rsidRPr="003A7F74">
              <w:rPr>
                <w:rFonts w:ascii="Garamond" w:hAnsi="Garamond"/>
                <w:b/>
                <w:sz w:val="22"/>
                <w:szCs w:val="22"/>
              </w:rPr>
              <w:t>NUEVA EPS</w:t>
            </w:r>
          </w:p>
        </w:tc>
        <w:tc>
          <w:tcPr>
            <w:tcW w:w="3689" w:type="dxa"/>
            <w:vAlign w:val="center"/>
          </w:tcPr>
          <w:p w14:paraId="232C9F62" w14:textId="77777777" w:rsidR="0029394B" w:rsidRPr="003A7F74" w:rsidRDefault="0029394B" w:rsidP="066D2053">
            <w:pPr>
              <w:jc w:val="center"/>
              <w:rPr>
                <w:rFonts w:ascii="Garamond" w:eastAsiaTheme="minorEastAsia" w:hAnsi="Garamond" w:cstheme="minorBidi"/>
                <w:b/>
                <w:bCs/>
                <w:sz w:val="22"/>
                <w:szCs w:val="22"/>
                <w:highlight w:val="yellow"/>
              </w:rPr>
            </w:pPr>
            <w:r w:rsidRPr="003A7F74">
              <w:rPr>
                <w:rFonts w:ascii="Garamond" w:eastAsiaTheme="minorEastAsia" w:hAnsi="Garamond" w:cstheme="minorBidi"/>
                <w:b/>
                <w:bCs/>
                <w:sz w:val="22"/>
                <w:szCs w:val="22"/>
              </w:rPr>
              <w:t>POSITIVA</w:t>
            </w:r>
          </w:p>
        </w:tc>
        <w:tc>
          <w:tcPr>
            <w:tcW w:w="4092" w:type="dxa"/>
          </w:tcPr>
          <w:p w14:paraId="4DF4B8C9" w14:textId="05DB5AB2" w:rsidR="0029394B" w:rsidRPr="003A7F74" w:rsidRDefault="008E385C" w:rsidP="066D2053">
            <w:pPr>
              <w:jc w:val="center"/>
              <w:rPr>
                <w:rFonts w:ascii="Garamond" w:eastAsiaTheme="minorEastAsia" w:hAnsi="Garamond" w:cstheme="minorBidi"/>
                <w:b/>
                <w:bCs/>
                <w:sz w:val="22"/>
                <w:szCs w:val="22"/>
                <w:highlight w:val="yellow"/>
              </w:rPr>
            </w:pPr>
            <w:r w:rsidRPr="003A7F74">
              <w:rPr>
                <w:rFonts w:ascii="Garamond" w:hAnsi="Garamond"/>
                <w:b/>
                <w:sz w:val="22"/>
                <w:szCs w:val="22"/>
              </w:rPr>
              <w:t>COLPENSIONES</w:t>
            </w:r>
          </w:p>
        </w:tc>
      </w:tr>
      <w:tr w:rsidR="0029394B" w:rsidRPr="00E525C0" w14:paraId="2C46EC31" w14:textId="77777777" w:rsidTr="588769D2">
        <w:trPr>
          <w:trHeight w:val="338"/>
        </w:trPr>
        <w:tc>
          <w:tcPr>
            <w:tcW w:w="15026" w:type="dxa"/>
            <w:gridSpan w:val="4"/>
            <w:shd w:val="clear" w:color="auto" w:fill="B8CCE4"/>
          </w:tcPr>
          <w:p w14:paraId="11184325" w14:textId="77777777" w:rsidR="003A7F74" w:rsidRDefault="003A7F74" w:rsidP="31F4668B">
            <w:pPr>
              <w:jc w:val="center"/>
              <w:rPr>
                <w:rFonts w:ascii="Garamond" w:eastAsiaTheme="minorEastAsia" w:hAnsi="Garamond" w:cstheme="minorBidi"/>
                <w:b/>
                <w:bCs/>
                <w:sz w:val="22"/>
                <w:szCs w:val="22"/>
              </w:rPr>
            </w:pPr>
          </w:p>
          <w:p w14:paraId="3CF295C3" w14:textId="77777777" w:rsidR="0029394B" w:rsidRPr="003A7F74" w:rsidRDefault="0029394B" w:rsidP="31F4668B">
            <w:pPr>
              <w:jc w:val="center"/>
              <w:rPr>
                <w:rFonts w:ascii="Garamond" w:eastAsiaTheme="minorEastAsia" w:hAnsi="Garamond" w:cstheme="minorBidi"/>
                <w:b/>
                <w:bCs/>
                <w:sz w:val="22"/>
                <w:szCs w:val="22"/>
              </w:rPr>
            </w:pPr>
            <w:r w:rsidRPr="003A7F74">
              <w:rPr>
                <w:rFonts w:ascii="Garamond" w:eastAsiaTheme="minorEastAsia" w:hAnsi="Garamond" w:cstheme="minorBidi"/>
                <w:b/>
                <w:bCs/>
                <w:sz w:val="22"/>
                <w:szCs w:val="22"/>
              </w:rPr>
              <w:t>FIRMAS</w:t>
            </w:r>
          </w:p>
        </w:tc>
      </w:tr>
      <w:tr w:rsidR="0029394B" w:rsidRPr="00E525C0" w14:paraId="4C245745" w14:textId="77777777" w:rsidTr="588769D2">
        <w:trPr>
          <w:trHeight w:val="144"/>
        </w:trPr>
        <w:tc>
          <w:tcPr>
            <w:tcW w:w="10934" w:type="dxa"/>
            <w:gridSpan w:val="3"/>
            <w:vMerge w:val="restart"/>
            <w:vAlign w:val="center"/>
          </w:tcPr>
          <w:p w14:paraId="09D670FC" w14:textId="77777777" w:rsidR="0029394B" w:rsidRPr="003A7F74" w:rsidRDefault="0029394B" w:rsidP="31F4668B">
            <w:pPr>
              <w:jc w:val="both"/>
              <w:rPr>
                <w:rFonts w:ascii="Garamond" w:eastAsiaTheme="minorEastAsia" w:hAnsi="Garamond" w:cstheme="minorHAnsi"/>
                <w:b/>
                <w:bCs/>
                <w:sz w:val="22"/>
                <w:szCs w:val="22"/>
              </w:rPr>
            </w:pPr>
            <w:r w:rsidRPr="003A7F74">
              <w:rPr>
                <w:rFonts w:ascii="Garamond" w:eastAsiaTheme="minorEastAsia" w:hAnsi="Garamond" w:cstheme="minorHAnsi"/>
                <w:b/>
                <w:bCs/>
                <w:sz w:val="22"/>
                <w:szCs w:val="22"/>
              </w:rPr>
              <w:t xml:space="preserve">DECLARACIÓN DEL CONTRATISTA: </w:t>
            </w:r>
            <w:r w:rsidRPr="003A7F74">
              <w:rPr>
                <w:rFonts w:ascii="Garamond" w:eastAsiaTheme="minorEastAsia" w:hAnsi="Garamond" w:cstheme="minorHAnsi"/>
                <w:sz w:val="22"/>
                <w:szCs w:val="22"/>
              </w:rPr>
              <w:t>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c>
          <w:tcPr>
            <w:tcW w:w="4092" w:type="dxa"/>
          </w:tcPr>
          <w:p w14:paraId="376927C5" w14:textId="77777777" w:rsidR="0029394B" w:rsidRPr="003A7F74" w:rsidRDefault="0029394B" w:rsidP="31F4668B">
            <w:pPr>
              <w:jc w:val="center"/>
              <w:rPr>
                <w:rFonts w:ascii="Garamond" w:eastAsiaTheme="minorEastAsia" w:hAnsi="Garamond" w:cstheme="minorHAnsi"/>
                <w:b/>
                <w:bCs/>
                <w:sz w:val="22"/>
                <w:szCs w:val="22"/>
              </w:rPr>
            </w:pPr>
            <w:r w:rsidRPr="003A7F74">
              <w:rPr>
                <w:rFonts w:ascii="Garamond" w:eastAsiaTheme="minorEastAsia" w:hAnsi="Garamond" w:cstheme="minorHAnsi"/>
                <w:b/>
                <w:bCs/>
                <w:sz w:val="22"/>
                <w:szCs w:val="22"/>
              </w:rPr>
              <w:t>CONTRATISTA</w:t>
            </w:r>
          </w:p>
        </w:tc>
      </w:tr>
      <w:tr w:rsidR="0029394B" w:rsidRPr="00E525C0" w14:paraId="14D6D711" w14:textId="77777777" w:rsidTr="588769D2">
        <w:trPr>
          <w:trHeight w:val="144"/>
        </w:trPr>
        <w:tc>
          <w:tcPr>
            <w:tcW w:w="10934" w:type="dxa"/>
            <w:gridSpan w:val="3"/>
            <w:vMerge/>
            <w:vAlign w:val="center"/>
          </w:tcPr>
          <w:p w14:paraId="4DDBEF00" w14:textId="77777777" w:rsidR="0029394B" w:rsidRPr="003A7F74" w:rsidRDefault="0029394B" w:rsidP="0029394B">
            <w:pPr>
              <w:jc w:val="both"/>
              <w:rPr>
                <w:rFonts w:ascii="Garamond" w:hAnsi="Garamond" w:cstheme="minorHAnsi"/>
                <w:sz w:val="22"/>
                <w:szCs w:val="22"/>
              </w:rPr>
            </w:pPr>
          </w:p>
        </w:tc>
        <w:tc>
          <w:tcPr>
            <w:tcW w:w="4092" w:type="dxa"/>
          </w:tcPr>
          <w:p w14:paraId="1B56D7B8" w14:textId="39651E57" w:rsidR="00B42DBD" w:rsidRPr="003A7F74" w:rsidRDefault="00B42DBD" w:rsidP="31F4668B">
            <w:pPr>
              <w:rPr>
                <w:rFonts w:ascii="Garamond" w:eastAsiaTheme="minorEastAsia" w:hAnsi="Garamond" w:cstheme="minorHAnsi"/>
                <w:b/>
                <w:bCs/>
                <w:sz w:val="22"/>
                <w:szCs w:val="22"/>
              </w:rPr>
            </w:pPr>
          </w:p>
          <w:p w14:paraId="52C4CE18" w14:textId="7749C65F" w:rsidR="0029394B" w:rsidRPr="003A7F74" w:rsidRDefault="008E385C" w:rsidP="31F4668B">
            <w:pPr>
              <w:rPr>
                <w:rFonts w:ascii="Garamond" w:eastAsiaTheme="minorEastAsia" w:hAnsi="Garamond" w:cstheme="minorHAnsi"/>
                <w:b/>
                <w:bCs/>
                <w:sz w:val="22"/>
                <w:szCs w:val="22"/>
              </w:rPr>
            </w:pPr>
            <w:r w:rsidRPr="003A7F74">
              <w:rPr>
                <w:rFonts w:ascii="Garamond" w:eastAsiaTheme="minorEastAsia" w:hAnsi="Garamond" w:cstheme="minorHAnsi"/>
                <w:b/>
                <w:bCs/>
                <w:noProof/>
                <w:sz w:val="22"/>
                <w:szCs w:val="22"/>
                <w:lang w:val="en-US" w:eastAsia="en-US"/>
              </w:rPr>
              <w:drawing>
                <wp:anchor distT="0" distB="0" distL="114300" distR="114300" simplePos="0" relativeHeight="251658240" behindDoc="0" locked="0" layoutInCell="1" allowOverlap="1" wp14:anchorId="3BA49FB4" wp14:editId="6DE09CFE">
                  <wp:simplePos x="0" y="0"/>
                  <wp:positionH relativeFrom="column">
                    <wp:posOffset>449238</wp:posOffset>
                  </wp:positionH>
                  <wp:positionV relativeFrom="paragraph">
                    <wp:posOffset>65356</wp:posOffset>
                  </wp:positionV>
                  <wp:extent cx="1781175" cy="342900"/>
                  <wp:effectExtent l="0" t="0" r="952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81175" cy="342900"/>
                          </a:xfrm>
                          <a:prstGeom prst="rect">
                            <a:avLst/>
                          </a:prstGeom>
                          <a:noFill/>
                        </pic:spPr>
                      </pic:pic>
                    </a:graphicData>
                  </a:graphic>
                  <wp14:sizeRelH relativeFrom="page">
                    <wp14:pctWidth>0</wp14:pctWidth>
                  </wp14:sizeRelH>
                  <wp14:sizeRelV relativeFrom="page">
                    <wp14:pctHeight>0</wp14:pctHeight>
                  </wp14:sizeRelV>
                </wp:anchor>
              </w:drawing>
            </w:r>
            <w:r w:rsidR="0029394B" w:rsidRPr="003A7F74">
              <w:rPr>
                <w:rFonts w:ascii="Garamond" w:eastAsiaTheme="minorEastAsia" w:hAnsi="Garamond" w:cstheme="minorHAnsi"/>
                <w:b/>
                <w:bCs/>
                <w:sz w:val="22"/>
                <w:szCs w:val="22"/>
              </w:rPr>
              <w:t>Firma:</w:t>
            </w:r>
          </w:p>
          <w:p w14:paraId="3461D779" w14:textId="30783431" w:rsidR="0029394B" w:rsidRPr="003A7F74" w:rsidRDefault="0029394B" w:rsidP="31F4668B">
            <w:pPr>
              <w:rPr>
                <w:rFonts w:ascii="Garamond" w:eastAsiaTheme="minorEastAsia" w:hAnsi="Garamond" w:cstheme="minorHAnsi"/>
                <w:b/>
                <w:bCs/>
                <w:sz w:val="22"/>
                <w:szCs w:val="22"/>
              </w:rPr>
            </w:pPr>
          </w:p>
          <w:p w14:paraId="25EBEF9F" w14:textId="77777777" w:rsidR="00EC14F0" w:rsidRPr="003A7F74" w:rsidRDefault="00EC14F0" w:rsidP="066D2053">
            <w:pPr>
              <w:rPr>
                <w:rFonts w:ascii="Garamond" w:eastAsiaTheme="minorEastAsia" w:hAnsi="Garamond" w:cstheme="minorHAnsi"/>
                <w:b/>
                <w:bCs/>
                <w:sz w:val="22"/>
                <w:szCs w:val="22"/>
              </w:rPr>
            </w:pPr>
          </w:p>
          <w:p w14:paraId="3CF2D8B6" w14:textId="691315FF" w:rsidR="0029394B" w:rsidRPr="003A7F74" w:rsidRDefault="0029394B" w:rsidP="066D2053">
            <w:pPr>
              <w:rPr>
                <w:rFonts w:ascii="Garamond" w:eastAsiaTheme="minorEastAsia" w:hAnsi="Garamond" w:cstheme="minorHAnsi"/>
                <w:sz w:val="22"/>
                <w:szCs w:val="22"/>
                <w:lang w:val="es-CO"/>
              </w:rPr>
            </w:pPr>
            <w:r w:rsidRPr="003A7F74">
              <w:rPr>
                <w:rFonts w:ascii="Garamond" w:eastAsiaTheme="minorEastAsia" w:hAnsi="Garamond" w:cstheme="minorHAnsi"/>
                <w:b/>
                <w:bCs/>
                <w:sz w:val="22"/>
                <w:szCs w:val="22"/>
              </w:rPr>
              <w:t>Nombre:</w:t>
            </w:r>
            <w:r w:rsidR="00DC64A9" w:rsidRPr="003A7F74">
              <w:rPr>
                <w:rFonts w:ascii="Garamond" w:eastAsiaTheme="minorEastAsia" w:hAnsi="Garamond" w:cstheme="minorHAnsi"/>
                <w:b/>
                <w:bCs/>
                <w:sz w:val="22"/>
                <w:szCs w:val="22"/>
              </w:rPr>
              <w:t xml:space="preserve"> </w:t>
            </w:r>
            <w:r w:rsidR="008E385C" w:rsidRPr="003A7F74">
              <w:rPr>
                <w:rFonts w:ascii="Garamond" w:hAnsi="Garamond"/>
                <w:sz w:val="22"/>
                <w:szCs w:val="22"/>
              </w:rPr>
              <w:t>Carmen Elena Bonilla Moreno</w:t>
            </w:r>
          </w:p>
          <w:p w14:paraId="636E9B7D" w14:textId="0A7310CB" w:rsidR="00016D4F" w:rsidRPr="003A7F74" w:rsidRDefault="0029394B" w:rsidP="31F4668B">
            <w:pPr>
              <w:rPr>
                <w:rFonts w:ascii="Garamond" w:eastAsiaTheme="minorEastAsia" w:hAnsi="Garamond" w:cstheme="minorHAnsi"/>
                <w:b/>
                <w:bCs/>
                <w:sz w:val="22"/>
                <w:szCs w:val="22"/>
              </w:rPr>
            </w:pPr>
            <w:r w:rsidRPr="003A7F74">
              <w:rPr>
                <w:rFonts w:ascii="Garamond" w:eastAsiaTheme="minorEastAsia" w:hAnsi="Garamond" w:cstheme="minorHAnsi"/>
                <w:b/>
                <w:bCs/>
                <w:sz w:val="22"/>
                <w:szCs w:val="22"/>
              </w:rPr>
              <w:t>Cédula:</w:t>
            </w:r>
            <w:r w:rsidRPr="003A7F74">
              <w:rPr>
                <w:rFonts w:ascii="Garamond" w:eastAsiaTheme="minorEastAsia" w:hAnsi="Garamond" w:cstheme="minorHAnsi"/>
                <w:bCs/>
                <w:sz w:val="22"/>
                <w:szCs w:val="22"/>
              </w:rPr>
              <w:t xml:space="preserve"> </w:t>
            </w:r>
            <w:r w:rsidR="00DC64A9" w:rsidRPr="003A7F74">
              <w:rPr>
                <w:rFonts w:ascii="Garamond" w:eastAsiaTheme="minorEastAsia" w:hAnsi="Garamond" w:cstheme="minorHAnsi"/>
                <w:bCs/>
                <w:sz w:val="22"/>
                <w:szCs w:val="22"/>
              </w:rPr>
              <w:t xml:space="preserve"> </w:t>
            </w:r>
            <w:r w:rsidR="008E385C" w:rsidRPr="003A7F74">
              <w:rPr>
                <w:rFonts w:ascii="Garamond" w:hAnsi="Garamond"/>
                <w:sz w:val="22"/>
                <w:szCs w:val="22"/>
              </w:rPr>
              <w:t>51.811.624</w:t>
            </w:r>
          </w:p>
        </w:tc>
      </w:tr>
      <w:tr w:rsidR="0029394B" w:rsidRPr="00E525C0" w14:paraId="3BE1C7B0" w14:textId="77777777" w:rsidTr="588769D2">
        <w:trPr>
          <w:trHeight w:val="223"/>
        </w:trPr>
        <w:tc>
          <w:tcPr>
            <w:tcW w:w="10934" w:type="dxa"/>
            <w:gridSpan w:val="3"/>
            <w:vMerge w:val="restart"/>
            <w:vAlign w:val="center"/>
          </w:tcPr>
          <w:p w14:paraId="02D143B4" w14:textId="77777777" w:rsidR="00671E9C" w:rsidRDefault="00671E9C" w:rsidP="31F4668B">
            <w:pPr>
              <w:jc w:val="both"/>
              <w:rPr>
                <w:rFonts w:ascii="Garamond" w:eastAsiaTheme="minorEastAsia" w:hAnsi="Garamond" w:cstheme="minorHAnsi"/>
                <w:b/>
                <w:bCs/>
                <w:sz w:val="22"/>
                <w:szCs w:val="22"/>
              </w:rPr>
            </w:pPr>
          </w:p>
          <w:p w14:paraId="311F103B" w14:textId="77777777" w:rsidR="00671E9C" w:rsidRDefault="00671E9C" w:rsidP="31F4668B">
            <w:pPr>
              <w:jc w:val="both"/>
              <w:rPr>
                <w:rFonts w:ascii="Garamond" w:eastAsiaTheme="minorEastAsia" w:hAnsi="Garamond" w:cstheme="minorHAnsi"/>
                <w:b/>
                <w:bCs/>
                <w:sz w:val="22"/>
                <w:szCs w:val="22"/>
              </w:rPr>
            </w:pPr>
          </w:p>
          <w:p w14:paraId="0FBE77FD" w14:textId="77777777" w:rsidR="00671E9C" w:rsidRDefault="00671E9C" w:rsidP="31F4668B">
            <w:pPr>
              <w:jc w:val="both"/>
              <w:rPr>
                <w:rFonts w:ascii="Garamond" w:eastAsiaTheme="minorEastAsia" w:hAnsi="Garamond" w:cstheme="minorHAnsi"/>
                <w:b/>
                <w:bCs/>
                <w:sz w:val="22"/>
                <w:szCs w:val="22"/>
              </w:rPr>
            </w:pPr>
          </w:p>
          <w:p w14:paraId="327EF18B" w14:textId="0829BAEC" w:rsidR="00671E9C" w:rsidRDefault="0029394B" w:rsidP="31F4668B">
            <w:pPr>
              <w:jc w:val="both"/>
              <w:rPr>
                <w:rFonts w:ascii="Garamond" w:eastAsiaTheme="minorEastAsia" w:hAnsi="Garamond" w:cstheme="minorHAnsi"/>
                <w:sz w:val="22"/>
                <w:szCs w:val="22"/>
              </w:rPr>
            </w:pPr>
            <w:r w:rsidRPr="003A7F74">
              <w:rPr>
                <w:rFonts w:ascii="Garamond" w:eastAsiaTheme="minorEastAsia" w:hAnsi="Garamond" w:cstheme="minorHAnsi"/>
                <w:b/>
                <w:bCs/>
                <w:sz w:val="22"/>
                <w:szCs w:val="22"/>
              </w:rPr>
              <w:t>DECLARACIÓN DEL SUPERVISOR Y/O INTERVENTOR:</w:t>
            </w:r>
            <w:r w:rsidRPr="003A7F74">
              <w:rPr>
                <w:rFonts w:ascii="Garamond" w:eastAsiaTheme="minorEastAsia" w:hAnsi="Garamond" w:cstheme="minorHAnsi"/>
                <w:sz w:val="22"/>
                <w:szCs w:val="22"/>
              </w:rPr>
              <w:t xml:space="preserve"> Una vez verificado los soportes allegados por el contratista manifiesto que el/la contratista ha cumplido a la fecha con las obligaciones establecidas en el contrato.</w:t>
            </w:r>
          </w:p>
          <w:p w14:paraId="43F4B711" w14:textId="1E1FDE05" w:rsidR="00671E9C" w:rsidRDefault="00671E9C" w:rsidP="00671E9C">
            <w:pPr>
              <w:rPr>
                <w:rFonts w:ascii="Garamond" w:eastAsiaTheme="minorEastAsia" w:hAnsi="Garamond" w:cstheme="minorHAnsi"/>
                <w:sz w:val="22"/>
                <w:szCs w:val="22"/>
              </w:rPr>
            </w:pPr>
          </w:p>
          <w:p w14:paraId="40F7A163" w14:textId="77777777" w:rsidR="0029394B" w:rsidRDefault="0029394B" w:rsidP="00671E9C">
            <w:pPr>
              <w:rPr>
                <w:rFonts w:ascii="Garamond" w:eastAsiaTheme="minorEastAsia" w:hAnsi="Garamond" w:cstheme="minorHAnsi"/>
                <w:sz w:val="22"/>
                <w:szCs w:val="22"/>
              </w:rPr>
            </w:pPr>
          </w:p>
          <w:p w14:paraId="76F73891" w14:textId="77777777" w:rsidR="00671E9C" w:rsidRDefault="00671E9C" w:rsidP="00671E9C">
            <w:pPr>
              <w:rPr>
                <w:rFonts w:ascii="Garamond" w:eastAsiaTheme="minorEastAsia" w:hAnsi="Garamond" w:cstheme="minorHAnsi"/>
                <w:sz w:val="22"/>
                <w:szCs w:val="22"/>
              </w:rPr>
            </w:pPr>
          </w:p>
          <w:p w14:paraId="0541F835" w14:textId="77777777" w:rsidR="00671E9C" w:rsidRDefault="00671E9C" w:rsidP="00671E9C">
            <w:pPr>
              <w:rPr>
                <w:rFonts w:ascii="Garamond" w:eastAsiaTheme="minorEastAsia" w:hAnsi="Garamond" w:cstheme="minorHAnsi"/>
                <w:sz w:val="22"/>
                <w:szCs w:val="22"/>
              </w:rPr>
            </w:pPr>
          </w:p>
          <w:p w14:paraId="4EDBC186" w14:textId="77777777" w:rsidR="00671E9C" w:rsidRDefault="00671E9C" w:rsidP="00671E9C">
            <w:pPr>
              <w:rPr>
                <w:rFonts w:ascii="Garamond" w:eastAsiaTheme="minorEastAsia" w:hAnsi="Garamond" w:cstheme="minorHAnsi"/>
                <w:sz w:val="22"/>
                <w:szCs w:val="22"/>
              </w:rPr>
            </w:pPr>
          </w:p>
          <w:p w14:paraId="190DD325" w14:textId="77777777" w:rsidR="00671E9C" w:rsidRDefault="00671E9C" w:rsidP="00671E9C">
            <w:pPr>
              <w:rPr>
                <w:rFonts w:ascii="Garamond" w:eastAsiaTheme="minorEastAsia" w:hAnsi="Garamond" w:cstheme="minorHAnsi"/>
                <w:sz w:val="22"/>
                <w:szCs w:val="22"/>
              </w:rPr>
            </w:pPr>
          </w:p>
          <w:p w14:paraId="47952D4C" w14:textId="5F9C1B54" w:rsidR="00671E9C" w:rsidRPr="00671E9C" w:rsidRDefault="00671E9C" w:rsidP="00671E9C">
            <w:pPr>
              <w:rPr>
                <w:rFonts w:ascii="Garamond" w:eastAsiaTheme="minorEastAsia" w:hAnsi="Garamond" w:cstheme="minorHAnsi"/>
                <w:sz w:val="22"/>
                <w:szCs w:val="22"/>
              </w:rPr>
            </w:pPr>
            <w:r w:rsidRPr="003A7F74">
              <w:rPr>
                <w:rFonts w:ascii="Garamond" w:eastAsiaTheme="minorEastAsia" w:hAnsi="Garamond" w:cstheme="minorHAnsi"/>
                <w:b/>
                <w:bCs/>
                <w:sz w:val="22"/>
                <w:szCs w:val="22"/>
              </w:rPr>
              <w:t>DECLARACIÓN DEL SUPERVISOR Y/O INTERVENTOR:</w:t>
            </w:r>
            <w:r w:rsidRPr="003A7F74">
              <w:rPr>
                <w:rFonts w:ascii="Garamond" w:eastAsiaTheme="minorEastAsia" w:hAnsi="Garamond" w:cstheme="minorHAnsi"/>
                <w:sz w:val="22"/>
                <w:szCs w:val="22"/>
              </w:rPr>
              <w:t xml:space="preserve"> Una vez verificado los soportes allegados por el contratista manifiesto que el/la contratista ha cumplido a la fecha con las obligaciones</w:t>
            </w:r>
            <w:bookmarkStart w:id="0" w:name="_GoBack"/>
            <w:bookmarkEnd w:id="0"/>
            <w:r w:rsidRPr="003A7F74">
              <w:rPr>
                <w:rFonts w:ascii="Garamond" w:eastAsiaTheme="minorEastAsia" w:hAnsi="Garamond" w:cstheme="minorHAnsi"/>
                <w:sz w:val="22"/>
                <w:szCs w:val="22"/>
              </w:rPr>
              <w:t xml:space="preserve"> establecidas en el contrato.</w:t>
            </w:r>
          </w:p>
        </w:tc>
        <w:tc>
          <w:tcPr>
            <w:tcW w:w="4092" w:type="dxa"/>
          </w:tcPr>
          <w:p w14:paraId="2A9BA1EF" w14:textId="77777777" w:rsidR="0029394B" w:rsidRPr="003A7F74" w:rsidRDefault="0029394B" w:rsidP="31F4668B">
            <w:pPr>
              <w:jc w:val="center"/>
              <w:rPr>
                <w:rFonts w:ascii="Garamond" w:eastAsiaTheme="minorEastAsia" w:hAnsi="Garamond" w:cstheme="minorHAnsi"/>
                <w:b/>
                <w:bCs/>
                <w:sz w:val="22"/>
                <w:szCs w:val="22"/>
              </w:rPr>
            </w:pPr>
            <w:r w:rsidRPr="003A7F74">
              <w:rPr>
                <w:rFonts w:ascii="Garamond" w:eastAsiaTheme="minorEastAsia" w:hAnsi="Garamond" w:cstheme="minorHAnsi"/>
                <w:b/>
                <w:bCs/>
                <w:sz w:val="22"/>
                <w:szCs w:val="22"/>
              </w:rPr>
              <w:lastRenderedPageBreak/>
              <w:t>SUPERVISOR/INTERVENTOR</w:t>
            </w:r>
          </w:p>
        </w:tc>
      </w:tr>
      <w:tr w:rsidR="0029394B" w:rsidRPr="00E525C0" w14:paraId="3105B808" w14:textId="77777777" w:rsidTr="588769D2">
        <w:trPr>
          <w:trHeight w:val="130"/>
        </w:trPr>
        <w:tc>
          <w:tcPr>
            <w:tcW w:w="10934" w:type="dxa"/>
            <w:gridSpan w:val="3"/>
            <w:vMerge/>
          </w:tcPr>
          <w:p w14:paraId="0FB78278" w14:textId="77777777" w:rsidR="0029394B" w:rsidRPr="003A7F74" w:rsidRDefault="0029394B" w:rsidP="0029394B">
            <w:pPr>
              <w:jc w:val="both"/>
              <w:rPr>
                <w:rFonts w:ascii="Garamond" w:hAnsi="Garamond" w:cstheme="minorHAnsi"/>
                <w:b/>
                <w:sz w:val="22"/>
                <w:szCs w:val="22"/>
              </w:rPr>
            </w:pPr>
          </w:p>
        </w:tc>
        <w:tc>
          <w:tcPr>
            <w:tcW w:w="4092" w:type="dxa"/>
          </w:tcPr>
          <w:p w14:paraId="6FEEE49C" w14:textId="2A775561" w:rsidR="0029394B" w:rsidRPr="003A7F74" w:rsidRDefault="0029394B" w:rsidP="31F4668B">
            <w:pPr>
              <w:rPr>
                <w:rFonts w:ascii="Garamond" w:eastAsiaTheme="minorEastAsia" w:hAnsi="Garamond" w:cstheme="minorHAnsi"/>
                <w:b/>
                <w:bCs/>
                <w:sz w:val="22"/>
                <w:szCs w:val="22"/>
              </w:rPr>
            </w:pPr>
            <w:r w:rsidRPr="003A7F74">
              <w:rPr>
                <w:rFonts w:ascii="Garamond" w:eastAsiaTheme="minorEastAsia" w:hAnsi="Garamond" w:cstheme="minorHAnsi"/>
                <w:b/>
                <w:bCs/>
                <w:sz w:val="22"/>
                <w:szCs w:val="22"/>
              </w:rPr>
              <w:t xml:space="preserve">Nombre: </w:t>
            </w:r>
            <w:r w:rsidR="0026372C" w:rsidRPr="003A7F74">
              <w:rPr>
                <w:rFonts w:ascii="Garamond" w:eastAsiaTheme="minorEastAsia" w:hAnsi="Garamond" w:cstheme="minorHAnsi"/>
                <w:sz w:val="22"/>
                <w:szCs w:val="22"/>
              </w:rPr>
              <w:t>Carlos Humberto González</w:t>
            </w:r>
          </w:p>
          <w:p w14:paraId="4EAEEFAE" w14:textId="22A33376" w:rsidR="0029394B" w:rsidRPr="003A7F74" w:rsidRDefault="0029394B" w:rsidP="31F4668B">
            <w:pPr>
              <w:rPr>
                <w:rFonts w:ascii="Garamond" w:eastAsiaTheme="minorEastAsia" w:hAnsi="Garamond" w:cstheme="minorHAnsi"/>
                <w:b/>
                <w:bCs/>
                <w:sz w:val="22"/>
                <w:szCs w:val="22"/>
              </w:rPr>
            </w:pPr>
            <w:r w:rsidRPr="003A7F74">
              <w:rPr>
                <w:rFonts w:ascii="Garamond" w:eastAsiaTheme="minorEastAsia" w:hAnsi="Garamond" w:cstheme="minorHAnsi"/>
                <w:b/>
                <w:bCs/>
                <w:sz w:val="22"/>
                <w:szCs w:val="22"/>
              </w:rPr>
              <w:t xml:space="preserve">Cargo: </w:t>
            </w:r>
            <w:r w:rsidR="0026372C" w:rsidRPr="003A7F74">
              <w:rPr>
                <w:rFonts w:ascii="Garamond" w:eastAsiaTheme="minorEastAsia" w:hAnsi="Garamond" w:cstheme="minorHAnsi"/>
                <w:sz w:val="22"/>
                <w:szCs w:val="22"/>
              </w:rPr>
              <w:t>Director - Dirección De Convivencia Y Dialogo Social</w:t>
            </w:r>
          </w:p>
          <w:p w14:paraId="0562CB0E" w14:textId="77777777" w:rsidR="0029394B" w:rsidRPr="003A7F74" w:rsidRDefault="0029394B" w:rsidP="31F4668B">
            <w:pPr>
              <w:rPr>
                <w:rFonts w:ascii="Garamond" w:eastAsiaTheme="minorEastAsia" w:hAnsi="Garamond" w:cstheme="minorHAnsi"/>
                <w:b/>
                <w:bCs/>
                <w:sz w:val="22"/>
                <w:szCs w:val="22"/>
              </w:rPr>
            </w:pPr>
          </w:p>
          <w:p w14:paraId="4542F73A" w14:textId="77777777" w:rsidR="003A7F74" w:rsidRDefault="0029394B" w:rsidP="31F4668B">
            <w:pPr>
              <w:rPr>
                <w:rFonts w:ascii="Garamond" w:eastAsiaTheme="minorEastAsia" w:hAnsi="Garamond" w:cstheme="minorHAnsi"/>
                <w:b/>
                <w:bCs/>
                <w:sz w:val="22"/>
                <w:szCs w:val="22"/>
              </w:rPr>
            </w:pPr>
            <w:r w:rsidRPr="003A7F74">
              <w:rPr>
                <w:rFonts w:ascii="Garamond" w:eastAsiaTheme="minorEastAsia" w:hAnsi="Garamond" w:cstheme="minorHAnsi"/>
                <w:b/>
                <w:bCs/>
                <w:sz w:val="22"/>
                <w:szCs w:val="22"/>
              </w:rPr>
              <w:t>Firma:</w:t>
            </w:r>
          </w:p>
          <w:p w14:paraId="4FBBC1BA" w14:textId="35133AD2" w:rsidR="0029394B" w:rsidRPr="003A7F74" w:rsidRDefault="0029394B" w:rsidP="31F4668B">
            <w:pPr>
              <w:rPr>
                <w:rFonts w:ascii="Garamond" w:eastAsiaTheme="minorEastAsia" w:hAnsi="Garamond" w:cstheme="minorHAnsi"/>
                <w:b/>
                <w:bCs/>
                <w:sz w:val="22"/>
                <w:szCs w:val="22"/>
              </w:rPr>
            </w:pPr>
            <w:r w:rsidRPr="003A7F74">
              <w:rPr>
                <w:rFonts w:ascii="Garamond" w:eastAsiaTheme="minorEastAsia" w:hAnsi="Garamond" w:cstheme="minorHAnsi"/>
                <w:b/>
                <w:bCs/>
                <w:sz w:val="22"/>
                <w:szCs w:val="22"/>
              </w:rPr>
              <w:t xml:space="preserve"> </w:t>
            </w:r>
          </w:p>
          <w:p w14:paraId="583B2BA8" w14:textId="3CB67C25" w:rsidR="00016D4F" w:rsidRPr="003A7F74" w:rsidRDefault="00016D4F" w:rsidP="31F4668B">
            <w:pPr>
              <w:rPr>
                <w:rFonts w:ascii="Garamond" w:eastAsiaTheme="minorEastAsia" w:hAnsi="Garamond" w:cstheme="minorHAnsi"/>
                <w:b/>
                <w:bCs/>
                <w:sz w:val="22"/>
                <w:szCs w:val="22"/>
              </w:rPr>
            </w:pPr>
          </w:p>
        </w:tc>
      </w:tr>
      <w:tr w:rsidR="0029394B" w:rsidRPr="00E525C0" w14:paraId="7BB5D09E" w14:textId="77777777" w:rsidTr="588769D2">
        <w:trPr>
          <w:trHeight w:val="225"/>
        </w:trPr>
        <w:tc>
          <w:tcPr>
            <w:tcW w:w="10934" w:type="dxa"/>
            <w:gridSpan w:val="3"/>
            <w:vMerge/>
          </w:tcPr>
          <w:p w14:paraId="34CE0A41" w14:textId="77777777" w:rsidR="0029394B" w:rsidRPr="003A7F74" w:rsidRDefault="0029394B" w:rsidP="0029394B">
            <w:pPr>
              <w:jc w:val="both"/>
              <w:rPr>
                <w:rFonts w:ascii="Garamond" w:hAnsi="Garamond" w:cstheme="minorHAnsi"/>
                <w:b/>
                <w:sz w:val="22"/>
                <w:szCs w:val="22"/>
              </w:rPr>
            </w:pPr>
          </w:p>
        </w:tc>
        <w:tc>
          <w:tcPr>
            <w:tcW w:w="4092" w:type="dxa"/>
          </w:tcPr>
          <w:p w14:paraId="1662F0E6" w14:textId="77777777" w:rsidR="0029394B" w:rsidRPr="003A7F74" w:rsidRDefault="0029394B" w:rsidP="31F4668B">
            <w:pPr>
              <w:jc w:val="center"/>
              <w:rPr>
                <w:rFonts w:ascii="Garamond" w:eastAsiaTheme="minorEastAsia" w:hAnsi="Garamond" w:cstheme="minorHAnsi"/>
                <w:b/>
                <w:bCs/>
                <w:sz w:val="22"/>
                <w:szCs w:val="22"/>
              </w:rPr>
            </w:pPr>
            <w:r w:rsidRPr="003A7F74">
              <w:rPr>
                <w:rFonts w:ascii="Garamond" w:eastAsiaTheme="minorEastAsia" w:hAnsi="Garamond" w:cstheme="minorHAnsi"/>
                <w:b/>
                <w:bCs/>
                <w:sz w:val="22"/>
                <w:szCs w:val="22"/>
              </w:rPr>
              <w:t>APOYO A LA SUPERVISIÓN (CUANDO APLIQUE)</w:t>
            </w:r>
          </w:p>
        </w:tc>
      </w:tr>
      <w:tr w:rsidR="0029394B" w:rsidRPr="00E525C0" w14:paraId="0BCDA568" w14:textId="77777777" w:rsidTr="588769D2">
        <w:trPr>
          <w:trHeight w:val="675"/>
        </w:trPr>
        <w:tc>
          <w:tcPr>
            <w:tcW w:w="10934" w:type="dxa"/>
            <w:gridSpan w:val="3"/>
            <w:vMerge/>
          </w:tcPr>
          <w:p w14:paraId="62EBF3C5" w14:textId="77777777" w:rsidR="0029394B" w:rsidRPr="003A7F74" w:rsidRDefault="0029394B" w:rsidP="0029394B">
            <w:pPr>
              <w:jc w:val="both"/>
              <w:rPr>
                <w:rFonts w:ascii="Garamond" w:hAnsi="Garamond" w:cstheme="minorHAnsi"/>
                <w:b/>
                <w:sz w:val="22"/>
                <w:szCs w:val="22"/>
              </w:rPr>
            </w:pPr>
          </w:p>
        </w:tc>
        <w:tc>
          <w:tcPr>
            <w:tcW w:w="4092" w:type="dxa"/>
          </w:tcPr>
          <w:p w14:paraId="791ADD66" w14:textId="77777777" w:rsidR="00CF4A1D" w:rsidRDefault="0029394B" w:rsidP="31F4668B">
            <w:pPr>
              <w:rPr>
                <w:rFonts w:ascii="Garamond" w:eastAsiaTheme="minorEastAsia" w:hAnsi="Garamond" w:cstheme="minorHAnsi"/>
                <w:b/>
                <w:bCs/>
                <w:sz w:val="22"/>
                <w:szCs w:val="22"/>
              </w:rPr>
            </w:pPr>
            <w:r w:rsidRPr="003A7F74">
              <w:rPr>
                <w:rFonts w:ascii="Garamond" w:eastAsiaTheme="minorEastAsia" w:hAnsi="Garamond" w:cstheme="minorHAnsi"/>
                <w:b/>
                <w:bCs/>
                <w:sz w:val="22"/>
                <w:szCs w:val="22"/>
              </w:rPr>
              <w:t xml:space="preserve">Nombre: </w:t>
            </w:r>
            <w:r w:rsidR="008E385C" w:rsidRPr="003A7F74">
              <w:rPr>
                <w:rFonts w:ascii="Garamond" w:hAnsi="Garamond"/>
                <w:sz w:val="22"/>
                <w:szCs w:val="22"/>
              </w:rPr>
              <w:t>Luz Stella Amaya Navarro</w:t>
            </w:r>
            <w:r w:rsidR="008E385C" w:rsidRPr="003A7F74">
              <w:rPr>
                <w:rFonts w:ascii="Garamond" w:eastAsiaTheme="minorEastAsia" w:hAnsi="Garamond" w:cstheme="minorHAnsi"/>
                <w:b/>
                <w:bCs/>
                <w:sz w:val="22"/>
                <w:szCs w:val="22"/>
              </w:rPr>
              <w:t xml:space="preserve"> </w:t>
            </w:r>
          </w:p>
          <w:p w14:paraId="17960035" w14:textId="16AC993A" w:rsidR="0029394B" w:rsidRPr="003A7F74" w:rsidRDefault="0029394B" w:rsidP="31F4668B">
            <w:pPr>
              <w:rPr>
                <w:rFonts w:ascii="Garamond" w:eastAsiaTheme="minorEastAsia" w:hAnsi="Garamond" w:cstheme="minorHAnsi"/>
                <w:b/>
                <w:bCs/>
                <w:sz w:val="22"/>
                <w:szCs w:val="22"/>
              </w:rPr>
            </w:pPr>
            <w:r w:rsidRPr="003A7F74">
              <w:rPr>
                <w:rFonts w:ascii="Garamond" w:eastAsiaTheme="minorEastAsia" w:hAnsi="Garamond" w:cstheme="minorHAnsi"/>
                <w:b/>
                <w:bCs/>
                <w:sz w:val="22"/>
                <w:szCs w:val="22"/>
              </w:rPr>
              <w:t xml:space="preserve">Cargo: </w:t>
            </w:r>
            <w:r w:rsidR="0026372C" w:rsidRPr="003A7F74">
              <w:rPr>
                <w:rFonts w:ascii="Garamond" w:hAnsi="Garamond" w:cstheme="minorHAnsi"/>
                <w:sz w:val="22"/>
                <w:szCs w:val="22"/>
              </w:rPr>
              <w:t>Contratista</w:t>
            </w:r>
          </w:p>
          <w:p w14:paraId="2946DB82" w14:textId="77777777" w:rsidR="0029394B" w:rsidRPr="003A7F74" w:rsidRDefault="0029394B" w:rsidP="31F4668B">
            <w:pPr>
              <w:rPr>
                <w:rFonts w:ascii="Garamond" w:eastAsiaTheme="minorEastAsia" w:hAnsi="Garamond" w:cstheme="minorHAnsi"/>
                <w:b/>
                <w:bCs/>
                <w:sz w:val="22"/>
                <w:szCs w:val="22"/>
              </w:rPr>
            </w:pPr>
          </w:p>
          <w:p w14:paraId="2F183BD2" w14:textId="77777777" w:rsidR="0029394B" w:rsidRPr="003A7F74" w:rsidRDefault="0029394B" w:rsidP="31F4668B">
            <w:pPr>
              <w:rPr>
                <w:rFonts w:ascii="Garamond" w:eastAsiaTheme="minorEastAsia" w:hAnsi="Garamond" w:cstheme="minorHAnsi"/>
                <w:b/>
                <w:bCs/>
                <w:sz w:val="22"/>
                <w:szCs w:val="22"/>
              </w:rPr>
            </w:pPr>
            <w:r w:rsidRPr="003A7F74">
              <w:rPr>
                <w:rFonts w:ascii="Garamond" w:eastAsiaTheme="minorEastAsia" w:hAnsi="Garamond" w:cstheme="minorHAnsi"/>
                <w:b/>
                <w:bCs/>
                <w:sz w:val="22"/>
                <w:szCs w:val="22"/>
              </w:rPr>
              <w:t xml:space="preserve">Firma: </w:t>
            </w:r>
          </w:p>
          <w:p w14:paraId="6B67274E" w14:textId="77777777" w:rsidR="008E385C" w:rsidRPr="003A7F74" w:rsidRDefault="008E385C" w:rsidP="31F4668B">
            <w:pPr>
              <w:rPr>
                <w:rFonts w:ascii="Garamond" w:eastAsiaTheme="minorEastAsia" w:hAnsi="Garamond" w:cstheme="minorHAnsi"/>
                <w:b/>
                <w:bCs/>
                <w:sz w:val="22"/>
                <w:szCs w:val="22"/>
              </w:rPr>
            </w:pPr>
          </w:p>
          <w:p w14:paraId="62845FA1" w14:textId="77777777" w:rsidR="00016D4F" w:rsidRPr="003A7F74" w:rsidRDefault="00016D4F" w:rsidP="31F4668B">
            <w:pPr>
              <w:rPr>
                <w:rFonts w:ascii="Garamond" w:eastAsiaTheme="minorEastAsia" w:hAnsi="Garamond" w:cstheme="minorHAnsi"/>
                <w:b/>
                <w:bCs/>
                <w:sz w:val="22"/>
                <w:szCs w:val="22"/>
              </w:rPr>
            </w:pPr>
          </w:p>
        </w:tc>
      </w:tr>
    </w:tbl>
    <w:p w14:paraId="6B699379" w14:textId="77777777" w:rsidR="0029394B" w:rsidRPr="00E525C0" w:rsidRDefault="0029394B" w:rsidP="00A16889">
      <w:pPr>
        <w:ind w:right="-569"/>
        <w:jc w:val="both"/>
        <w:rPr>
          <w:rFonts w:ascii="Garamond" w:hAnsi="Garamond" w:cs="Arial"/>
          <w:color w:val="FF0000"/>
          <w:sz w:val="18"/>
          <w:szCs w:val="18"/>
        </w:rPr>
      </w:pPr>
    </w:p>
    <w:sectPr w:rsidR="0029394B" w:rsidRPr="00E525C0" w:rsidSect="004F5566">
      <w:pgSz w:w="16838" w:h="11906" w:orient="landscape"/>
      <w:pgMar w:top="1418" w:right="1985" w:bottom="1701" w:left="1985" w:header="68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CAF4A" w14:textId="77777777" w:rsidR="00E775E0" w:rsidRDefault="00E775E0">
      <w:r>
        <w:separator/>
      </w:r>
    </w:p>
  </w:endnote>
  <w:endnote w:type="continuationSeparator" w:id="0">
    <w:p w14:paraId="19B5B709" w14:textId="77777777" w:rsidR="00E775E0" w:rsidRDefault="00E77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1F7E4" w14:textId="77777777" w:rsidR="004F5566" w:rsidRPr="00365249" w:rsidRDefault="004F5566" w:rsidP="004F5566">
    <w:pPr>
      <w:ind w:left="3540" w:firstLine="708"/>
      <w:jc w:val="right"/>
      <w:rPr>
        <w:rFonts w:ascii="Arial" w:hAnsi="Arial" w:cs="Arial"/>
        <w:sz w:val="16"/>
        <w:szCs w:val="16"/>
      </w:rPr>
    </w:pPr>
    <w:r w:rsidRPr="00106485">
      <w:rPr>
        <w:rFonts w:ascii="Arial" w:hAnsi="Arial" w:cs="Arial"/>
        <w:sz w:val="16"/>
        <w:szCs w:val="16"/>
      </w:rPr>
      <w:t>GCO-GCI-F110</w:t>
    </w:r>
  </w:p>
  <w:p w14:paraId="12BBC330" w14:textId="77777777" w:rsidR="004F5566" w:rsidRPr="00365249" w:rsidRDefault="004F5566" w:rsidP="004F5566">
    <w:pPr>
      <w:ind w:left="7788"/>
      <w:jc w:val="right"/>
      <w:rPr>
        <w:rFonts w:ascii="Arial" w:hAnsi="Arial" w:cs="Arial"/>
        <w:sz w:val="16"/>
        <w:szCs w:val="16"/>
      </w:rPr>
    </w:pPr>
    <w:r w:rsidRPr="00365249">
      <w:rPr>
        <w:rFonts w:ascii="Arial" w:hAnsi="Arial" w:cs="Arial"/>
        <w:sz w:val="16"/>
        <w:szCs w:val="16"/>
      </w:rPr>
      <w:t xml:space="preserve">Versión: </w:t>
    </w:r>
    <w:r>
      <w:rPr>
        <w:rFonts w:ascii="Arial" w:hAnsi="Arial" w:cs="Arial"/>
        <w:sz w:val="16"/>
        <w:szCs w:val="16"/>
      </w:rPr>
      <w:t>06</w:t>
    </w:r>
  </w:p>
  <w:p w14:paraId="5F4DDBE4" w14:textId="77777777" w:rsidR="004F5566" w:rsidRPr="00365249" w:rsidRDefault="004F5566" w:rsidP="004F5566">
    <w:pPr>
      <w:pStyle w:val="Piedepgina"/>
      <w:jc w:val="right"/>
      <w:rPr>
        <w:rFonts w:ascii="Arial" w:hAnsi="Arial" w:cs="Arial"/>
        <w:sz w:val="16"/>
        <w:szCs w:val="16"/>
      </w:rPr>
    </w:pPr>
    <w:r w:rsidRPr="00365249">
      <w:rPr>
        <w:rFonts w:ascii="Arial" w:hAnsi="Arial" w:cs="Arial"/>
        <w:sz w:val="16"/>
        <w:szCs w:val="16"/>
      </w:rPr>
      <w:t xml:space="preserve">Vigencia: </w:t>
    </w:r>
    <w:r>
      <w:rPr>
        <w:rFonts w:ascii="Arial" w:hAnsi="Arial" w:cs="Arial"/>
        <w:sz w:val="16"/>
        <w:szCs w:val="16"/>
      </w:rPr>
      <w:t>1</w:t>
    </w:r>
    <w:r w:rsidR="000D0343">
      <w:rPr>
        <w:rFonts w:ascii="Arial" w:hAnsi="Arial" w:cs="Arial"/>
        <w:sz w:val="16"/>
        <w:szCs w:val="16"/>
      </w:rPr>
      <w:t>7</w:t>
    </w:r>
    <w:r>
      <w:rPr>
        <w:rFonts w:ascii="Arial" w:hAnsi="Arial" w:cs="Arial"/>
        <w:sz w:val="16"/>
        <w:szCs w:val="16"/>
      </w:rPr>
      <w:t xml:space="preserve"> de julio de 2019</w:t>
    </w:r>
  </w:p>
  <w:p w14:paraId="365576B9" w14:textId="77777777" w:rsidR="00A25D91" w:rsidRDefault="00A25D91" w:rsidP="00A25D91">
    <w:pPr>
      <w:pStyle w:val="Piedepgina"/>
      <w:jc w:val="right"/>
    </w:pPr>
    <w:r w:rsidRPr="00365249">
      <w:rPr>
        <w:rStyle w:val="Nmerodepgina"/>
        <w:rFonts w:ascii="Arial" w:hAnsi="Arial" w:cs="Arial"/>
        <w:sz w:val="16"/>
        <w:szCs w:val="16"/>
      </w:rPr>
      <w:t xml:space="preserve">Página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PAGE </w:instrText>
    </w:r>
    <w:r w:rsidRPr="00365249">
      <w:rPr>
        <w:rStyle w:val="Nmerodepgina"/>
        <w:rFonts w:ascii="Arial" w:hAnsi="Arial" w:cs="Arial"/>
        <w:sz w:val="16"/>
        <w:szCs w:val="16"/>
      </w:rPr>
      <w:fldChar w:fldCharType="separate"/>
    </w:r>
    <w:r w:rsidR="000A3A2C">
      <w:rPr>
        <w:rStyle w:val="Nmerodepgina"/>
        <w:rFonts w:ascii="Arial" w:hAnsi="Arial" w:cs="Arial"/>
        <w:noProof/>
        <w:sz w:val="16"/>
        <w:szCs w:val="16"/>
      </w:rPr>
      <w:t>5</w:t>
    </w:r>
    <w:r w:rsidRPr="00365249">
      <w:rPr>
        <w:rStyle w:val="Nmerodepgina"/>
        <w:rFonts w:ascii="Arial" w:hAnsi="Arial" w:cs="Arial"/>
        <w:sz w:val="16"/>
        <w:szCs w:val="16"/>
      </w:rPr>
      <w:fldChar w:fldCharType="end"/>
    </w:r>
    <w:r w:rsidRPr="00365249">
      <w:rPr>
        <w:rStyle w:val="Nmerodepgina"/>
        <w:rFonts w:ascii="Arial" w:hAnsi="Arial" w:cs="Arial"/>
        <w:sz w:val="16"/>
        <w:szCs w:val="16"/>
      </w:rPr>
      <w:t xml:space="preserve"> de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NUMPAGES </w:instrText>
    </w:r>
    <w:r w:rsidRPr="00365249">
      <w:rPr>
        <w:rStyle w:val="Nmerodepgina"/>
        <w:rFonts w:ascii="Arial" w:hAnsi="Arial" w:cs="Arial"/>
        <w:sz w:val="16"/>
        <w:szCs w:val="16"/>
      </w:rPr>
      <w:fldChar w:fldCharType="separate"/>
    </w:r>
    <w:r w:rsidR="000A3A2C">
      <w:rPr>
        <w:rStyle w:val="Nmerodepgina"/>
        <w:rFonts w:ascii="Arial" w:hAnsi="Arial" w:cs="Arial"/>
        <w:noProof/>
        <w:sz w:val="16"/>
        <w:szCs w:val="16"/>
      </w:rPr>
      <w:t>5</w:t>
    </w:r>
    <w:r w:rsidRPr="00365249">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EAC2D" w14:textId="77777777" w:rsidR="00E775E0" w:rsidRDefault="00E775E0">
      <w:r>
        <w:separator/>
      </w:r>
    </w:p>
  </w:footnote>
  <w:footnote w:type="continuationSeparator" w:id="0">
    <w:p w14:paraId="78FE94EE" w14:textId="77777777" w:rsidR="00E775E0" w:rsidRDefault="00E775E0">
      <w:r>
        <w:continuationSeparator/>
      </w:r>
    </w:p>
  </w:footnote>
  <w:footnote w:id="1">
    <w:p w14:paraId="70F9BD0B" w14:textId="77777777" w:rsidR="00F758E1" w:rsidRPr="00ED4F01" w:rsidRDefault="00F758E1" w:rsidP="00ED4F01">
      <w:pPr>
        <w:pStyle w:val="Textonotapi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F3BEB" w14:textId="77777777" w:rsidR="009666AC" w:rsidRDefault="008055AF" w:rsidP="009666AC">
    <w:pPr>
      <w:pStyle w:val="Encabezado"/>
      <w:tabs>
        <w:tab w:val="left" w:pos="5799"/>
      </w:tabs>
      <w:jc w:val="center"/>
      <w:rPr>
        <w:color w:val="FF0000"/>
      </w:rPr>
    </w:pPr>
    <w:r>
      <w:rPr>
        <w:noProof/>
        <w:lang w:val="en-US" w:eastAsia="en-US"/>
      </w:rPr>
      <w:drawing>
        <wp:anchor distT="0" distB="0" distL="114300" distR="114300" simplePos="0" relativeHeight="251657728" behindDoc="0" locked="0" layoutInCell="1" allowOverlap="1" wp14:anchorId="5931C3B8" wp14:editId="60E0DB1E">
          <wp:simplePos x="0" y="0"/>
          <wp:positionH relativeFrom="margin">
            <wp:posOffset>2477770</wp:posOffset>
          </wp:positionH>
          <wp:positionV relativeFrom="margin">
            <wp:posOffset>-852805</wp:posOffset>
          </wp:positionV>
          <wp:extent cx="848360" cy="81216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812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E6F91" w14:textId="77777777" w:rsidR="009666AC" w:rsidRDefault="009666AC" w:rsidP="009666AC">
    <w:pPr>
      <w:pStyle w:val="Encabezado"/>
      <w:tabs>
        <w:tab w:val="left" w:pos="5799"/>
      </w:tabs>
      <w:jc w:val="center"/>
      <w:rPr>
        <w:color w:val="FF0000"/>
      </w:rPr>
    </w:pPr>
  </w:p>
  <w:p w14:paraId="61CDCEAD" w14:textId="77777777" w:rsidR="009666AC" w:rsidRDefault="009666AC" w:rsidP="009666AC">
    <w:pPr>
      <w:pStyle w:val="Encabezado"/>
      <w:tabs>
        <w:tab w:val="left" w:pos="5799"/>
      </w:tabs>
      <w:jc w:val="center"/>
      <w:rPr>
        <w:color w:val="FF0000"/>
      </w:rPr>
    </w:pPr>
  </w:p>
</w:hdr>
</file>

<file path=word/intelligence2.xml><?xml version="1.0" encoding="utf-8"?>
<int2:intelligence xmlns:int2="http://schemas.microsoft.com/office/intelligence/2020/intelligence">
  <int2:observations>
    <int2:textHash int2:hashCode="IlFsqcNvkKUTD9" int2:id="vLhmD7Bi">
      <int2:state int2:type="AugLoop_Text_Critique" int2:value="Rejected"/>
    </int2:textHash>
    <int2:textHash int2:hashCode="Rik4NlabOWj0wd" int2:id="xblmXOCW">
      <int2:state int2:type="AugLoop_Text_Critique" int2:value="Rejected"/>
    </int2:textHash>
    <int2:bookmark int2:bookmarkName="_Int_V4O19yv0" int2:invalidationBookmarkName="" int2:hashCode="ny7RoT2mw/7cwt" int2:id="KzzwREfl">
      <int2:state int2:type="AugLoop_Text_Critique" int2:value="Rejected"/>
    </int2:bookmark>
    <int2:bookmark int2:bookmarkName="_Int_KMJxBPA1" int2:invalidationBookmarkName="" int2:hashCode="ny7RoT2mw/7cwt" int2:id="ioEwxSQg">
      <int2:state int2:type="AugLoop_Text_Critique" int2:value="Rejected"/>
    </int2:bookmark>
    <int2:bookmark int2:bookmarkName="_Int_slABnDYf" int2:invalidationBookmarkName="" int2:hashCode="ny7RoT2mw/7cwt" int2:id="BoaQOVX7">
      <int2:state int2:type="AugLoop_Text_Critique" int2:value="Rejected"/>
    </int2:bookmark>
    <int2:bookmark int2:bookmarkName="_Int_TgTKDk6s" int2:invalidationBookmarkName="" int2:hashCode="kjkq0O2D8UdGAs" int2:id="jLCdNXgT">
      <int2:state int2:type="AugLoop_Text_Critique" int2:value="Rejected"/>
    </int2:bookmark>
    <int2:bookmark int2:bookmarkName="_Int_vrHOsNau" int2:invalidationBookmarkName="" int2:hashCode="ny7RoT2mw/7cwt" int2:id="E0LrUnQ4">
      <int2:state int2:type="AugLoop_Text_Critique" int2:value="Rejected"/>
    </int2:bookmark>
  </int2:observations>
  <int2:intelligenceSetting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82F34"/>
    <w:multiLevelType w:val="multilevel"/>
    <w:tmpl w:val="ACCEEC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86D3298"/>
    <w:multiLevelType w:val="multilevel"/>
    <w:tmpl w:val="EE0843FE"/>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 w15:restartNumberingAfterBreak="0">
    <w:nsid w:val="1A5A3587"/>
    <w:multiLevelType w:val="multilevel"/>
    <w:tmpl w:val="ACCEEC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5B42E76"/>
    <w:multiLevelType w:val="multilevel"/>
    <w:tmpl w:val="0282A5BA"/>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432940D8"/>
    <w:multiLevelType w:val="multilevel"/>
    <w:tmpl w:val="160076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C632F02"/>
    <w:multiLevelType w:val="multilevel"/>
    <w:tmpl w:val="2D1A98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6AA1F81"/>
    <w:multiLevelType w:val="multilevel"/>
    <w:tmpl w:val="BD7CEE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6"/>
  </w:num>
  <w:num w:numId="4">
    <w:abstractNumId w:val="4"/>
  </w:num>
  <w:num w:numId="5">
    <w:abstractNumId w:val="3"/>
  </w:num>
  <w:num w:numId="6">
    <w:abstractNumId w:val="5"/>
  </w:num>
  <w:num w:numId="7">
    <w:abstractNumId w:val="0"/>
  </w:num>
  <w:num w:numId="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FC5"/>
    <w:rsid w:val="0000795B"/>
    <w:rsid w:val="00007CBF"/>
    <w:rsid w:val="00011499"/>
    <w:rsid w:val="00012274"/>
    <w:rsid w:val="000145A9"/>
    <w:rsid w:val="00016D4F"/>
    <w:rsid w:val="00017685"/>
    <w:rsid w:val="00020157"/>
    <w:rsid w:val="00022B5E"/>
    <w:rsid w:val="00032F8F"/>
    <w:rsid w:val="00034EB5"/>
    <w:rsid w:val="0003759F"/>
    <w:rsid w:val="00055D71"/>
    <w:rsid w:val="000604A9"/>
    <w:rsid w:val="00061823"/>
    <w:rsid w:val="00063A88"/>
    <w:rsid w:val="00065563"/>
    <w:rsid w:val="00065720"/>
    <w:rsid w:val="00072D30"/>
    <w:rsid w:val="000745B8"/>
    <w:rsid w:val="00074D2E"/>
    <w:rsid w:val="00091792"/>
    <w:rsid w:val="000A0D21"/>
    <w:rsid w:val="000A3A2C"/>
    <w:rsid w:val="000A3DFE"/>
    <w:rsid w:val="000B07E4"/>
    <w:rsid w:val="000B5A3A"/>
    <w:rsid w:val="000C3C50"/>
    <w:rsid w:val="000D0343"/>
    <w:rsid w:val="000D5F89"/>
    <w:rsid w:val="000D78FB"/>
    <w:rsid w:val="000E1B90"/>
    <w:rsid w:val="000E5FF4"/>
    <w:rsid w:val="000F0466"/>
    <w:rsid w:val="000F068A"/>
    <w:rsid w:val="000F2367"/>
    <w:rsid w:val="000F3671"/>
    <w:rsid w:val="000F3FE1"/>
    <w:rsid w:val="000F516D"/>
    <w:rsid w:val="00101960"/>
    <w:rsid w:val="00105136"/>
    <w:rsid w:val="00105666"/>
    <w:rsid w:val="00106485"/>
    <w:rsid w:val="0010684E"/>
    <w:rsid w:val="001101DA"/>
    <w:rsid w:val="00110CFD"/>
    <w:rsid w:val="00112A7E"/>
    <w:rsid w:val="00113510"/>
    <w:rsid w:val="001166C1"/>
    <w:rsid w:val="00121C44"/>
    <w:rsid w:val="00124E97"/>
    <w:rsid w:val="00126C7E"/>
    <w:rsid w:val="001302EB"/>
    <w:rsid w:val="00133BFE"/>
    <w:rsid w:val="001368CB"/>
    <w:rsid w:val="001379FE"/>
    <w:rsid w:val="00142587"/>
    <w:rsid w:val="001506F4"/>
    <w:rsid w:val="001543D7"/>
    <w:rsid w:val="00161160"/>
    <w:rsid w:val="0016159B"/>
    <w:rsid w:val="001623BC"/>
    <w:rsid w:val="00162910"/>
    <w:rsid w:val="0016670B"/>
    <w:rsid w:val="00166AF4"/>
    <w:rsid w:val="00167FE0"/>
    <w:rsid w:val="00171A42"/>
    <w:rsid w:val="00175CE7"/>
    <w:rsid w:val="00177BD0"/>
    <w:rsid w:val="00180E57"/>
    <w:rsid w:val="00181CEE"/>
    <w:rsid w:val="00186C5B"/>
    <w:rsid w:val="001876A4"/>
    <w:rsid w:val="001933D1"/>
    <w:rsid w:val="00193EB3"/>
    <w:rsid w:val="001976E2"/>
    <w:rsid w:val="001A61B0"/>
    <w:rsid w:val="001B1E05"/>
    <w:rsid w:val="001B585E"/>
    <w:rsid w:val="001B7DAA"/>
    <w:rsid w:val="001D4ED7"/>
    <w:rsid w:val="001E1A7F"/>
    <w:rsid w:val="001E48E3"/>
    <w:rsid w:val="001F16AD"/>
    <w:rsid w:val="001F37AE"/>
    <w:rsid w:val="001F62E2"/>
    <w:rsid w:val="001F6FC5"/>
    <w:rsid w:val="001F7B36"/>
    <w:rsid w:val="002040DD"/>
    <w:rsid w:val="002071F9"/>
    <w:rsid w:val="00220C7A"/>
    <w:rsid w:val="00221727"/>
    <w:rsid w:val="002231B4"/>
    <w:rsid w:val="002244E4"/>
    <w:rsid w:val="00233861"/>
    <w:rsid w:val="00244FA3"/>
    <w:rsid w:val="002500CE"/>
    <w:rsid w:val="00252AD6"/>
    <w:rsid w:val="00253AB1"/>
    <w:rsid w:val="002564F8"/>
    <w:rsid w:val="00256AC5"/>
    <w:rsid w:val="00262100"/>
    <w:rsid w:val="002627B6"/>
    <w:rsid w:val="00262DB3"/>
    <w:rsid w:val="00262F55"/>
    <w:rsid w:val="0026372C"/>
    <w:rsid w:val="002644EB"/>
    <w:rsid w:val="0026647D"/>
    <w:rsid w:val="00270802"/>
    <w:rsid w:val="002813F2"/>
    <w:rsid w:val="00285229"/>
    <w:rsid w:val="00287E95"/>
    <w:rsid w:val="00290609"/>
    <w:rsid w:val="002935A0"/>
    <w:rsid w:val="002935FB"/>
    <w:rsid w:val="0029394B"/>
    <w:rsid w:val="00297BD4"/>
    <w:rsid w:val="00297DE6"/>
    <w:rsid w:val="002A0536"/>
    <w:rsid w:val="002A1348"/>
    <w:rsid w:val="002B12AB"/>
    <w:rsid w:val="002B322C"/>
    <w:rsid w:val="002B3F01"/>
    <w:rsid w:val="002B4D14"/>
    <w:rsid w:val="002B61AA"/>
    <w:rsid w:val="002C0426"/>
    <w:rsid w:val="002C4EEE"/>
    <w:rsid w:val="002D1375"/>
    <w:rsid w:val="002D5ED2"/>
    <w:rsid w:val="002D650A"/>
    <w:rsid w:val="002E1A6C"/>
    <w:rsid w:val="002E2554"/>
    <w:rsid w:val="002E54F1"/>
    <w:rsid w:val="002E5EAD"/>
    <w:rsid w:val="002F428E"/>
    <w:rsid w:val="002F42DC"/>
    <w:rsid w:val="002F5BB0"/>
    <w:rsid w:val="002F6383"/>
    <w:rsid w:val="00307011"/>
    <w:rsid w:val="003106E1"/>
    <w:rsid w:val="0031103F"/>
    <w:rsid w:val="00311EAC"/>
    <w:rsid w:val="00313270"/>
    <w:rsid w:val="00315096"/>
    <w:rsid w:val="00320CC9"/>
    <w:rsid w:val="00323622"/>
    <w:rsid w:val="00332FE6"/>
    <w:rsid w:val="003351E7"/>
    <w:rsid w:val="0034048E"/>
    <w:rsid w:val="00347B74"/>
    <w:rsid w:val="00352023"/>
    <w:rsid w:val="00354F11"/>
    <w:rsid w:val="00361AF6"/>
    <w:rsid w:val="00370B02"/>
    <w:rsid w:val="00371D0F"/>
    <w:rsid w:val="00374AC5"/>
    <w:rsid w:val="00376B66"/>
    <w:rsid w:val="00383157"/>
    <w:rsid w:val="00391EAA"/>
    <w:rsid w:val="00396218"/>
    <w:rsid w:val="00397192"/>
    <w:rsid w:val="003A0C7F"/>
    <w:rsid w:val="003A11BE"/>
    <w:rsid w:val="003A4186"/>
    <w:rsid w:val="003A76C1"/>
    <w:rsid w:val="003A7F74"/>
    <w:rsid w:val="003B13A4"/>
    <w:rsid w:val="003B59E8"/>
    <w:rsid w:val="003C0254"/>
    <w:rsid w:val="003C7C66"/>
    <w:rsid w:val="003D2DEF"/>
    <w:rsid w:val="003D398B"/>
    <w:rsid w:val="003D5026"/>
    <w:rsid w:val="003D7AC8"/>
    <w:rsid w:val="003E028D"/>
    <w:rsid w:val="003E0B93"/>
    <w:rsid w:val="003E210C"/>
    <w:rsid w:val="003E7535"/>
    <w:rsid w:val="003E7818"/>
    <w:rsid w:val="003F0562"/>
    <w:rsid w:val="003F551A"/>
    <w:rsid w:val="003F7A60"/>
    <w:rsid w:val="00400E9E"/>
    <w:rsid w:val="0040446A"/>
    <w:rsid w:val="004047BF"/>
    <w:rsid w:val="00411225"/>
    <w:rsid w:val="00415F31"/>
    <w:rsid w:val="00420944"/>
    <w:rsid w:val="0042468E"/>
    <w:rsid w:val="00426DBC"/>
    <w:rsid w:val="00427EE5"/>
    <w:rsid w:val="00432096"/>
    <w:rsid w:val="004347EA"/>
    <w:rsid w:val="0044046C"/>
    <w:rsid w:val="00445E7A"/>
    <w:rsid w:val="004464AB"/>
    <w:rsid w:val="004556FE"/>
    <w:rsid w:val="004631DE"/>
    <w:rsid w:val="00463485"/>
    <w:rsid w:val="0046350E"/>
    <w:rsid w:val="0046374C"/>
    <w:rsid w:val="0046386D"/>
    <w:rsid w:val="0047011F"/>
    <w:rsid w:val="00472E91"/>
    <w:rsid w:val="004736E2"/>
    <w:rsid w:val="00474215"/>
    <w:rsid w:val="0047733A"/>
    <w:rsid w:val="004812C8"/>
    <w:rsid w:val="00482D9C"/>
    <w:rsid w:val="004857C6"/>
    <w:rsid w:val="00487B58"/>
    <w:rsid w:val="00491FA9"/>
    <w:rsid w:val="004959D5"/>
    <w:rsid w:val="004A29A6"/>
    <w:rsid w:val="004B1E59"/>
    <w:rsid w:val="004B4307"/>
    <w:rsid w:val="004B4922"/>
    <w:rsid w:val="004B4935"/>
    <w:rsid w:val="004B4F9F"/>
    <w:rsid w:val="004B7BD9"/>
    <w:rsid w:val="004C78D0"/>
    <w:rsid w:val="004D00FD"/>
    <w:rsid w:val="004D153A"/>
    <w:rsid w:val="004D2B37"/>
    <w:rsid w:val="004D32B0"/>
    <w:rsid w:val="004E4340"/>
    <w:rsid w:val="004E5697"/>
    <w:rsid w:val="004F2448"/>
    <w:rsid w:val="004F521B"/>
    <w:rsid w:val="004F5566"/>
    <w:rsid w:val="004F708B"/>
    <w:rsid w:val="004F7564"/>
    <w:rsid w:val="00500ED3"/>
    <w:rsid w:val="00502B13"/>
    <w:rsid w:val="0050363A"/>
    <w:rsid w:val="00504258"/>
    <w:rsid w:val="005138D7"/>
    <w:rsid w:val="005157B5"/>
    <w:rsid w:val="005165D5"/>
    <w:rsid w:val="00522676"/>
    <w:rsid w:val="005240D4"/>
    <w:rsid w:val="005242FC"/>
    <w:rsid w:val="00525C25"/>
    <w:rsid w:val="00526031"/>
    <w:rsid w:val="00526A62"/>
    <w:rsid w:val="00527457"/>
    <w:rsid w:val="005350E3"/>
    <w:rsid w:val="0053701C"/>
    <w:rsid w:val="00542424"/>
    <w:rsid w:val="005471C9"/>
    <w:rsid w:val="005555E2"/>
    <w:rsid w:val="00557136"/>
    <w:rsid w:val="00560278"/>
    <w:rsid w:val="00561132"/>
    <w:rsid w:val="0056404C"/>
    <w:rsid w:val="0057335C"/>
    <w:rsid w:val="0057590A"/>
    <w:rsid w:val="0057632C"/>
    <w:rsid w:val="0057707B"/>
    <w:rsid w:val="005806B5"/>
    <w:rsid w:val="005807D2"/>
    <w:rsid w:val="00580D6F"/>
    <w:rsid w:val="0058346F"/>
    <w:rsid w:val="00584997"/>
    <w:rsid w:val="005863F6"/>
    <w:rsid w:val="005910B1"/>
    <w:rsid w:val="00591F5E"/>
    <w:rsid w:val="005A291B"/>
    <w:rsid w:val="005A2CEB"/>
    <w:rsid w:val="005A68CC"/>
    <w:rsid w:val="005C68D5"/>
    <w:rsid w:val="005D128B"/>
    <w:rsid w:val="005D27C8"/>
    <w:rsid w:val="005D48E2"/>
    <w:rsid w:val="005F2ABD"/>
    <w:rsid w:val="005F3089"/>
    <w:rsid w:val="005F4617"/>
    <w:rsid w:val="00605951"/>
    <w:rsid w:val="00607A9C"/>
    <w:rsid w:val="006106C8"/>
    <w:rsid w:val="00617369"/>
    <w:rsid w:val="00623F8A"/>
    <w:rsid w:val="00626F4D"/>
    <w:rsid w:val="00632901"/>
    <w:rsid w:val="00635699"/>
    <w:rsid w:val="0063633A"/>
    <w:rsid w:val="00636BD7"/>
    <w:rsid w:val="0063778D"/>
    <w:rsid w:val="006408E5"/>
    <w:rsid w:val="00643DA7"/>
    <w:rsid w:val="00651295"/>
    <w:rsid w:val="0065241B"/>
    <w:rsid w:val="006620BA"/>
    <w:rsid w:val="00662B08"/>
    <w:rsid w:val="00664183"/>
    <w:rsid w:val="006649EA"/>
    <w:rsid w:val="00670A35"/>
    <w:rsid w:val="00671E9C"/>
    <w:rsid w:val="00673E9C"/>
    <w:rsid w:val="006745BA"/>
    <w:rsid w:val="006769CE"/>
    <w:rsid w:val="006946DF"/>
    <w:rsid w:val="0069533A"/>
    <w:rsid w:val="0069599B"/>
    <w:rsid w:val="006A0D62"/>
    <w:rsid w:val="006A0FF4"/>
    <w:rsid w:val="006A116B"/>
    <w:rsid w:val="006A12C1"/>
    <w:rsid w:val="006A2583"/>
    <w:rsid w:val="006A543A"/>
    <w:rsid w:val="006B1B58"/>
    <w:rsid w:val="006B36BD"/>
    <w:rsid w:val="006B4F68"/>
    <w:rsid w:val="006B7279"/>
    <w:rsid w:val="006C243D"/>
    <w:rsid w:val="006C32C6"/>
    <w:rsid w:val="006C36E6"/>
    <w:rsid w:val="006C3FBB"/>
    <w:rsid w:val="006C4B8B"/>
    <w:rsid w:val="006C60C8"/>
    <w:rsid w:val="006D13A6"/>
    <w:rsid w:val="006D24AB"/>
    <w:rsid w:val="006D2DEB"/>
    <w:rsid w:val="006D541F"/>
    <w:rsid w:val="006D5D57"/>
    <w:rsid w:val="006D7F84"/>
    <w:rsid w:val="006E6668"/>
    <w:rsid w:val="006E691A"/>
    <w:rsid w:val="006F1156"/>
    <w:rsid w:val="006F624C"/>
    <w:rsid w:val="00700B82"/>
    <w:rsid w:val="00701BC1"/>
    <w:rsid w:val="0070401C"/>
    <w:rsid w:val="00707F46"/>
    <w:rsid w:val="0071260F"/>
    <w:rsid w:val="00713572"/>
    <w:rsid w:val="00722BD7"/>
    <w:rsid w:val="00723426"/>
    <w:rsid w:val="00727D60"/>
    <w:rsid w:val="00730D49"/>
    <w:rsid w:val="00742C90"/>
    <w:rsid w:val="007440E8"/>
    <w:rsid w:val="00745311"/>
    <w:rsid w:val="00746B4E"/>
    <w:rsid w:val="007512D8"/>
    <w:rsid w:val="00751BDF"/>
    <w:rsid w:val="00751D28"/>
    <w:rsid w:val="00763B8A"/>
    <w:rsid w:val="00763FF3"/>
    <w:rsid w:val="00764630"/>
    <w:rsid w:val="007679F8"/>
    <w:rsid w:val="00773CA2"/>
    <w:rsid w:val="00781EB8"/>
    <w:rsid w:val="00783092"/>
    <w:rsid w:val="0078587B"/>
    <w:rsid w:val="00786A73"/>
    <w:rsid w:val="00797417"/>
    <w:rsid w:val="007A1337"/>
    <w:rsid w:val="007A235A"/>
    <w:rsid w:val="007B3219"/>
    <w:rsid w:val="007B4266"/>
    <w:rsid w:val="007B5B6D"/>
    <w:rsid w:val="007B5D24"/>
    <w:rsid w:val="007C5358"/>
    <w:rsid w:val="007D0ED5"/>
    <w:rsid w:val="007D214E"/>
    <w:rsid w:val="007D7D7B"/>
    <w:rsid w:val="007E08D1"/>
    <w:rsid w:val="007E325A"/>
    <w:rsid w:val="007F0C5C"/>
    <w:rsid w:val="007F6BCC"/>
    <w:rsid w:val="00803AD6"/>
    <w:rsid w:val="008055AF"/>
    <w:rsid w:val="00810B3A"/>
    <w:rsid w:val="00814E67"/>
    <w:rsid w:val="008151F4"/>
    <w:rsid w:val="008168DD"/>
    <w:rsid w:val="0082329C"/>
    <w:rsid w:val="0082659D"/>
    <w:rsid w:val="00832AA2"/>
    <w:rsid w:val="008349B5"/>
    <w:rsid w:val="00835CD1"/>
    <w:rsid w:val="00836D9B"/>
    <w:rsid w:val="008411F9"/>
    <w:rsid w:val="00842956"/>
    <w:rsid w:val="00851948"/>
    <w:rsid w:val="00856805"/>
    <w:rsid w:val="008720FA"/>
    <w:rsid w:val="0087372E"/>
    <w:rsid w:val="008752A5"/>
    <w:rsid w:val="00875B91"/>
    <w:rsid w:val="00875D0D"/>
    <w:rsid w:val="0087726A"/>
    <w:rsid w:val="0088590A"/>
    <w:rsid w:val="00892380"/>
    <w:rsid w:val="00894FE2"/>
    <w:rsid w:val="008A1F06"/>
    <w:rsid w:val="008A6017"/>
    <w:rsid w:val="008A6F05"/>
    <w:rsid w:val="008B1903"/>
    <w:rsid w:val="008B607C"/>
    <w:rsid w:val="008C21F8"/>
    <w:rsid w:val="008C4477"/>
    <w:rsid w:val="008C50ED"/>
    <w:rsid w:val="008C590F"/>
    <w:rsid w:val="008C72E3"/>
    <w:rsid w:val="008C7E72"/>
    <w:rsid w:val="008D138B"/>
    <w:rsid w:val="008D28E3"/>
    <w:rsid w:val="008D314A"/>
    <w:rsid w:val="008D3BDE"/>
    <w:rsid w:val="008D572E"/>
    <w:rsid w:val="008D68C9"/>
    <w:rsid w:val="008D7D53"/>
    <w:rsid w:val="008D7FA9"/>
    <w:rsid w:val="008E0D1B"/>
    <w:rsid w:val="008E24AC"/>
    <w:rsid w:val="008E385C"/>
    <w:rsid w:val="008F0A57"/>
    <w:rsid w:val="008F165D"/>
    <w:rsid w:val="008F3634"/>
    <w:rsid w:val="008F4C7E"/>
    <w:rsid w:val="008F6E20"/>
    <w:rsid w:val="00900E34"/>
    <w:rsid w:val="0090180E"/>
    <w:rsid w:val="00917EF8"/>
    <w:rsid w:val="00921472"/>
    <w:rsid w:val="00926035"/>
    <w:rsid w:val="0092673A"/>
    <w:rsid w:val="0093355A"/>
    <w:rsid w:val="00937655"/>
    <w:rsid w:val="0094054F"/>
    <w:rsid w:val="00940C56"/>
    <w:rsid w:val="009421C4"/>
    <w:rsid w:val="00943F4B"/>
    <w:rsid w:val="00946EC4"/>
    <w:rsid w:val="00950DA8"/>
    <w:rsid w:val="00955E10"/>
    <w:rsid w:val="00957005"/>
    <w:rsid w:val="009666AC"/>
    <w:rsid w:val="009672FC"/>
    <w:rsid w:val="00972FF3"/>
    <w:rsid w:val="0097550D"/>
    <w:rsid w:val="009771B5"/>
    <w:rsid w:val="009823E5"/>
    <w:rsid w:val="00984F74"/>
    <w:rsid w:val="009A02FB"/>
    <w:rsid w:val="009A1399"/>
    <w:rsid w:val="009A25F1"/>
    <w:rsid w:val="009A28A5"/>
    <w:rsid w:val="009B5F1E"/>
    <w:rsid w:val="009C1190"/>
    <w:rsid w:val="009C246F"/>
    <w:rsid w:val="009C3AA2"/>
    <w:rsid w:val="009C7D14"/>
    <w:rsid w:val="009D64CC"/>
    <w:rsid w:val="009E1F2F"/>
    <w:rsid w:val="009E2920"/>
    <w:rsid w:val="009E2FBA"/>
    <w:rsid w:val="009E4534"/>
    <w:rsid w:val="009F7560"/>
    <w:rsid w:val="00A02CE4"/>
    <w:rsid w:val="00A06CD0"/>
    <w:rsid w:val="00A07817"/>
    <w:rsid w:val="00A13CBE"/>
    <w:rsid w:val="00A14875"/>
    <w:rsid w:val="00A16889"/>
    <w:rsid w:val="00A17BF1"/>
    <w:rsid w:val="00A2026C"/>
    <w:rsid w:val="00A20BA0"/>
    <w:rsid w:val="00A25D91"/>
    <w:rsid w:val="00A30AE4"/>
    <w:rsid w:val="00A31E72"/>
    <w:rsid w:val="00A320BD"/>
    <w:rsid w:val="00A37291"/>
    <w:rsid w:val="00A439E0"/>
    <w:rsid w:val="00A4484B"/>
    <w:rsid w:val="00A450CC"/>
    <w:rsid w:val="00A45FF7"/>
    <w:rsid w:val="00A50C91"/>
    <w:rsid w:val="00A5563D"/>
    <w:rsid w:val="00A566F2"/>
    <w:rsid w:val="00A60898"/>
    <w:rsid w:val="00A613E4"/>
    <w:rsid w:val="00A619C7"/>
    <w:rsid w:val="00A769F0"/>
    <w:rsid w:val="00A81581"/>
    <w:rsid w:val="00A820BF"/>
    <w:rsid w:val="00A86597"/>
    <w:rsid w:val="00A94B2D"/>
    <w:rsid w:val="00A96D40"/>
    <w:rsid w:val="00AA52E4"/>
    <w:rsid w:val="00AB5245"/>
    <w:rsid w:val="00AB7C05"/>
    <w:rsid w:val="00AC4C2B"/>
    <w:rsid w:val="00AC5F59"/>
    <w:rsid w:val="00AC7DFA"/>
    <w:rsid w:val="00AC7E1D"/>
    <w:rsid w:val="00AE0A95"/>
    <w:rsid w:val="00AE252E"/>
    <w:rsid w:val="00AE67A7"/>
    <w:rsid w:val="00AF4049"/>
    <w:rsid w:val="00AF6F90"/>
    <w:rsid w:val="00AF76EF"/>
    <w:rsid w:val="00B032E5"/>
    <w:rsid w:val="00B03FF2"/>
    <w:rsid w:val="00B1088F"/>
    <w:rsid w:val="00B1114F"/>
    <w:rsid w:val="00B17750"/>
    <w:rsid w:val="00B3265E"/>
    <w:rsid w:val="00B366DD"/>
    <w:rsid w:val="00B366FB"/>
    <w:rsid w:val="00B42DBD"/>
    <w:rsid w:val="00B47CA4"/>
    <w:rsid w:val="00B5637F"/>
    <w:rsid w:val="00B67B9C"/>
    <w:rsid w:val="00B67F37"/>
    <w:rsid w:val="00B84B16"/>
    <w:rsid w:val="00B945E1"/>
    <w:rsid w:val="00BA0AE6"/>
    <w:rsid w:val="00BA1F20"/>
    <w:rsid w:val="00BA6F05"/>
    <w:rsid w:val="00BB46DE"/>
    <w:rsid w:val="00BC0E00"/>
    <w:rsid w:val="00BC1EFB"/>
    <w:rsid w:val="00BC201B"/>
    <w:rsid w:val="00BC7C03"/>
    <w:rsid w:val="00BD2C7A"/>
    <w:rsid w:val="00BE1009"/>
    <w:rsid w:val="00BE1CBA"/>
    <w:rsid w:val="00BE4B1F"/>
    <w:rsid w:val="00BE4D32"/>
    <w:rsid w:val="00BE738C"/>
    <w:rsid w:val="00BF5B86"/>
    <w:rsid w:val="00C026E0"/>
    <w:rsid w:val="00C02D77"/>
    <w:rsid w:val="00C0606F"/>
    <w:rsid w:val="00C06FC5"/>
    <w:rsid w:val="00C121AB"/>
    <w:rsid w:val="00C1616B"/>
    <w:rsid w:val="00C2345E"/>
    <w:rsid w:val="00C243E2"/>
    <w:rsid w:val="00C31519"/>
    <w:rsid w:val="00C34ECA"/>
    <w:rsid w:val="00C41B3F"/>
    <w:rsid w:val="00C4201E"/>
    <w:rsid w:val="00C43526"/>
    <w:rsid w:val="00C47226"/>
    <w:rsid w:val="00C53819"/>
    <w:rsid w:val="00C64C8E"/>
    <w:rsid w:val="00C65E93"/>
    <w:rsid w:val="00C70A14"/>
    <w:rsid w:val="00C75335"/>
    <w:rsid w:val="00C77C07"/>
    <w:rsid w:val="00C845B3"/>
    <w:rsid w:val="00C84F8F"/>
    <w:rsid w:val="00C9070E"/>
    <w:rsid w:val="00C91134"/>
    <w:rsid w:val="00C92C59"/>
    <w:rsid w:val="00C94A14"/>
    <w:rsid w:val="00CA182A"/>
    <w:rsid w:val="00CA2BBF"/>
    <w:rsid w:val="00CA7135"/>
    <w:rsid w:val="00CA7441"/>
    <w:rsid w:val="00CB06A9"/>
    <w:rsid w:val="00CB165F"/>
    <w:rsid w:val="00CB3CCB"/>
    <w:rsid w:val="00CC15DA"/>
    <w:rsid w:val="00CC6E7B"/>
    <w:rsid w:val="00CC729B"/>
    <w:rsid w:val="00CC763C"/>
    <w:rsid w:val="00CD05CA"/>
    <w:rsid w:val="00CD2D68"/>
    <w:rsid w:val="00CD61F3"/>
    <w:rsid w:val="00CE3625"/>
    <w:rsid w:val="00CE7A23"/>
    <w:rsid w:val="00CF124A"/>
    <w:rsid w:val="00CF14D2"/>
    <w:rsid w:val="00CF180F"/>
    <w:rsid w:val="00CF3456"/>
    <w:rsid w:val="00CF4A1D"/>
    <w:rsid w:val="00CF7239"/>
    <w:rsid w:val="00D00767"/>
    <w:rsid w:val="00D02CFC"/>
    <w:rsid w:val="00D03523"/>
    <w:rsid w:val="00D13E8C"/>
    <w:rsid w:val="00D14F00"/>
    <w:rsid w:val="00D15E0F"/>
    <w:rsid w:val="00D2375C"/>
    <w:rsid w:val="00D31977"/>
    <w:rsid w:val="00D31A48"/>
    <w:rsid w:val="00D32962"/>
    <w:rsid w:val="00D3600E"/>
    <w:rsid w:val="00D3739D"/>
    <w:rsid w:val="00D37A1F"/>
    <w:rsid w:val="00D37D92"/>
    <w:rsid w:val="00D43F0E"/>
    <w:rsid w:val="00D528AD"/>
    <w:rsid w:val="00D560A6"/>
    <w:rsid w:val="00D568DB"/>
    <w:rsid w:val="00D56948"/>
    <w:rsid w:val="00D56B98"/>
    <w:rsid w:val="00D6090F"/>
    <w:rsid w:val="00D60C5F"/>
    <w:rsid w:val="00D66247"/>
    <w:rsid w:val="00D70BC2"/>
    <w:rsid w:val="00D76F34"/>
    <w:rsid w:val="00D80CFE"/>
    <w:rsid w:val="00D87289"/>
    <w:rsid w:val="00DA250A"/>
    <w:rsid w:val="00DA6A92"/>
    <w:rsid w:val="00DB0EA4"/>
    <w:rsid w:val="00DB7CB0"/>
    <w:rsid w:val="00DC64A9"/>
    <w:rsid w:val="00DC7AFF"/>
    <w:rsid w:val="00DD05B2"/>
    <w:rsid w:val="00DD3E37"/>
    <w:rsid w:val="00DD4327"/>
    <w:rsid w:val="00DD510A"/>
    <w:rsid w:val="00DD63D7"/>
    <w:rsid w:val="00DD7F7F"/>
    <w:rsid w:val="00DE2E2F"/>
    <w:rsid w:val="00DF08AA"/>
    <w:rsid w:val="00DF2DA0"/>
    <w:rsid w:val="00E04FAD"/>
    <w:rsid w:val="00E1229B"/>
    <w:rsid w:val="00E15095"/>
    <w:rsid w:val="00E17E3C"/>
    <w:rsid w:val="00E20147"/>
    <w:rsid w:val="00E23004"/>
    <w:rsid w:val="00E250D2"/>
    <w:rsid w:val="00E30B80"/>
    <w:rsid w:val="00E323D4"/>
    <w:rsid w:val="00E32BC8"/>
    <w:rsid w:val="00E36F47"/>
    <w:rsid w:val="00E452BB"/>
    <w:rsid w:val="00E51142"/>
    <w:rsid w:val="00E525C0"/>
    <w:rsid w:val="00E609BE"/>
    <w:rsid w:val="00E62D54"/>
    <w:rsid w:val="00E65739"/>
    <w:rsid w:val="00E67DE7"/>
    <w:rsid w:val="00E7283A"/>
    <w:rsid w:val="00E761EF"/>
    <w:rsid w:val="00E775E0"/>
    <w:rsid w:val="00E80DE2"/>
    <w:rsid w:val="00E86BC0"/>
    <w:rsid w:val="00E90DAA"/>
    <w:rsid w:val="00EA118E"/>
    <w:rsid w:val="00EA32C3"/>
    <w:rsid w:val="00EA540D"/>
    <w:rsid w:val="00EA5887"/>
    <w:rsid w:val="00EA6C96"/>
    <w:rsid w:val="00EB2536"/>
    <w:rsid w:val="00EC0AF8"/>
    <w:rsid w:val="00EC14F0"/>
    <w:rsid w:val="00ED150A"/>
    <w:rsid w:val="00ED4F01"/>
    <w:rsid w:val="00ED7278"/>
    <w:rsid w:val="00EE4BF0"/>
    <w:rsid w:val="00EE52E1"/>
    <w:rsid w:val="00EF3C46"/>
    <w:rsid w:val="00EF4FC5"/>
    <w:rsid w:val="00F1188D"/>
    <w:rsid w:val="00F11DE8"/>
    <w:rsid w:val="00F147BC"/>
    <w:rsid w:val="00F15963"/>
    <w:rsid w:val="00F20DAE"/>
    <w:rsid w:val="00F216E3"/>
    <w:rsid w:val="00F232DB"/>
    <w:rsid w:val="00F27621"/>
    <w:rsid w:val="00F323F1"/>
    <w:rsid w:val="00F3264F"/>
    <w:rsid w:val="00F33E85"/>
    <w:rsid w:val="00F36713"/>
    <w:rsid w:val="00F36E48"/>
    <w:rsid w:val="00F51CDA"/>
    <w:rsid w:val="00F542E5"/>
    <w:rsid w:val="00F613E1"/>
    <w:rsid w:val="00F61459"/>
    <w:rsid w:val="00F65F55"/>
    <w:rsid w:val="00F758E1"/>
    <w:rsid w:val="00F80BAF"/>
    <w:rsid w:val="00F85814"/>
    <w:rsid w:val="00F87DB3"/>
    <w:rsid w:val="00F93521"/>
    <w:rsid w:val="00F953D0"/>
    <w:rsid w:val="00FA63D6"/>
    <w:rsid w:val="00FB2ED6"/>
    <w:rsid w:val="00FB76D7"/>
    <w:rsid w:val="00FC04F5"/>
    <w:rsid w:val="00FC2E51"/>
    <w:rsid w:val="00FC322D"/>
    <w:rsid w:val="00FC464C"/>
    <w:rsid w:val="00FC4BF9"/>
    <w:rsid w:val="00FC674D"/>
    <w:rsid w:val="00FE386D"/>
    <w:rsid w:val="00FF17E4"/>
    <w:rsid w:val="02670B5A"/>
    <w:rsid w:val="036CDA0E"/>
    <w:rsid w:val="038ABB03"/>
    <w:rsid w:val="046A3B1C"/>
    <w:rsid w:val="05C48609"/>
    <w:rsid w:val="063B640F"/>
    <w:rsid w:val="06614D20"/>
    <w:rsid w:val="0669DD7E"/>
    <w:rsid w:val="066D2053"/>
    <w:rsid w:val="0695A421"/>
    <w:rsid w:val="06A08A76"/>
    <w:rsid w:val="06F5F654"/>
    <w:rsid w:val="09B1B41A"/>
    <w:rsid w:val="09E95F61"/>
    <w:rsid w:val="0AD82FCB"/>
    <w:rsid w:val="0C11B670"/>
    <w:rsid w:val="0E2659B0"/>
    <w:rsid w:val="0ED2BE17"/>
    <w:rsid w:val="0EE6F918"/>
    <w:rsid w:val="13434937"/>
    <w:rsid w:val="1442A466"/>
    <w:rsid w:val="15D422D2"/>
    <w:rsid w:val="16F81302"/>
    <w:rsid w:val="172DA4BD"/>
    <w:rsid w:val="174144C8"/>
    <w:rsid w:val="1AB17795"/>
    <w:rsid w:val="1AB7B6AA"/>
    <w:rsid w:val="1B603D9D"/>
    <w:rsid w:val="1B690E62"/>
    <w:rsid w:val="1B6CE36F"/>
    <w:rsid w:val="1BDFD962"/>
    <w:rsid w:val="1CBC046D"/>
    <w:rsid w:val="1CF9E887"/>
    <w:rsid w:val="1E3278F8"/>
    <w:rsid w:val="1EACDEB8"/>
    <w:rsid w:val="1F84EC4B"/>
    <w:rsid w:val="210FC8AB"/>
    <w:rsid w:val="2119FB79"/>
    <w:rsid w:val="22A94AB0"/>
    <w:rsid w:val="22D803BB"/>
    <w:rsid w:val="244B2224"/>
    <w:rsid w:val="24A4BDA6"/>
    <w:rsid w:val="26A900A7"/>
    <w:rsid w:val="276CFB98"/>
    <w:rsid w:val="282742D1"/>
    <w:rsid w:val="285937DC"/>
    <w:rsid w:val="2CAFEF6C"/>
    <w:rsid w:val="2DF0A03E"/>
    <w:rsid w:val="2F176B60"/>
    <w:rsid w:val="30237125"/>
    <w:rsid w:val="3063826E"/>
    <w:rsid w:val="30F2F947"/>
    <w:rsid w:val="318A176E"/>
    <w:rsid w:val="31F4668B"/>
    <w:rsid w:val="32810C11"/>
    <w:rsid w:val="32D2EB26"/>
    <w:rsid w:val="3315EADC"/>
    <w:rsid w:val="33736BC7"/>
    <w:rsid w:val="3560D960"/>
    <w:rsid w:val="368A9C73"/>
    <w:rsid w:val="3782F62B"/>
    <w:rsid w:val="381BA946"/>
    <w:rsid w:val="38797B25"/>
    <w:rsid w:val="388DA89A"/>
    <w:rsid w:val="38DAE58C"/>
    <w:rsid w:val="3939A316"/>
    <w:rsid w:val="3985A059"/>
    <w:rsid w:val="3A9A5531"/>
    <w:rsid w:val="3AD23267"/>
    <w:rsid w:val="3B23D7E4"/>
    <w:rsid w:val="3B90C4C1"/>
    <w:rsid w:val="3BFF9F0C"/>
    <w:rsid w:val="3CF89739"/>
    <w:rsid w:val="3D4D50EE"/>
    <w:rsid w:val="3D503130"/>
    <w:rsid w:val="3D9D779C"/>
    <w:rsid w:val="3DB87183"/>
    <w:rsid w:val="423CC4DD"/>
    <w:rsid w:val="43322747"/>
    <w:rsid w:val="436071E1"/>
    <w:rsid w:val="43F0DBDE"/>
    <w:rsid w:val="4428FE55"/>
    <w:rsid w:val="45DBC539"/>
    <w:rsid w:val="461C71DC"/>
    <w:rsid w:val="46DB35B6"/>
    <w:rsid w:val="472344E3"/>
    <w:rsid w:val="4767B1B5"/>
    <w:rsid w:val="4916804E"/>
    <w:rsid w:val="4928F2AB"/>
    <w:rsid w:val="49586BDA"/>
    <w:rsid w:val="49A67808"/>
    <w:rsid w:val="49D911F2"/>
    <w:rsid w:val="4A6639DB"/>
    <w:rsid w:val="4AFA611E"/>
    <w:rsid w:val="4D65D7C6"/>
    <w:rsid w:val="4D7E0A2A"/>
    <w:rsid w:val="4DADBC8F"/>
    <w:rsid w:val="4DF263F5"/>
    <w:rsid w:val="4EFC79F2"/>
    <w:rsid w:val="4F135E40"/>
    <w:rsid w:val="4F2433E0"/>
    <w:rsid w:val="50727765"/>
    <w:rsid w:val="50A4B2B2"/>
    <w:rsid w:val="51D66820"/>
    <w:rsid w:val="51F4D166"/>
    <w:rsid w:val="523BD716"/>
    <w:rsid w:val="5334093B"/>
    <w:rsid w:val="53CACF63"/>
    <w:rsid w:val="5607F782"/>
    <w:rsid w:val="5668E7E6"/>
    <w:rsid w:val="5758C735"/>
    <w:rsid w:val="57985257"/>
    <w:rsid w:val="5843846F"/>
    <w:rsid w:val="588769D2"/>
    <w:rsid w:val="589FE740"/>
    <w:rsid w:val="59C63B69"/>
    <w:rsid w:val="59EBE8FA"/>
    <w:rsid w:val="5A99DD1F"/>
    <w:rsid w:val="5ABC69ED"/>
    <w:rsid w:val="5B2152E7"/>
    <w:rsid w:val="5B4E4FA6"/>
    <w:rsid w:val="5B704A2B"/>
    <w:rsid w:val="5BDA317E"/>
    <w:rsid w:val="5BF3A160"/>
    <w:rsid w:val="5D367986"/>
    <w:rsid w:val="5DBFDAAC"/>
    <w:rsid w:val="5DFA5C38"/>
    <w:rsid w:val="5E9AA9B3"/>
    <w:rsid w:val="5F156998"/>
    <w:rsid w:val="5F971A78"/>
    <w:rsid w:val="5FD3D978"/>
    <w:rsid w:val="60B0A58A"/>
    <w:rsid w:val="615BCC34"/>
    <w:rsid w:val="6237A000"/>
    <w:rsid w:val="64026459"/>
    <w:rsid w:val="6426E081"/>
    <w:rsid w:val="64297A5E"/>
    <w:rsid w:val="652A1F93"/>
    <w:rsid w:val="652EFCE7"/>
    <w:rsid w:val="65DEFC87"/>
    <w:rsid w:val="65E6BD72"/>
    <w:rsid w:val="67B8AD39"/>
    <w:rsid w:val="689D1ABF"/>
    <w:rsid w:val="69AB1FEE"/>
    <w:rsid w:val="6A475B4E"/>
    <w:rsid w:val="6A51FF71"/>
    <w:rsid w:val="6B280552"/>
    <w:rsid w:val="6D0314B0"/>
    <w:rsid w:val="6E1389C9"/>
    <w:rsid w:val="6E6DEA23"/>
    <w:rsid w:val="6F2E624D"/>
    <w:rsid w:val="70C74BCB"/>
    <w:rsid w:val="71ACD4A7"/>
    <w:rsid w:val="729BD787"/>
    <w:rsid w:val="72BCAE1E"/>
    <w:rsid w:val="72BEACAF"/>
    <w:rsid w:val="73A244C5"/>
    <w:rsid w:val="73E9D957"/>
    <w:rsid w:val="740BE8E9"/>
    <w:rsid w:val="74E36485"/>
    <w:rsid w:val="756A9F45"/>
    <w:rsid w:val="76B809CF"/>
    <w:rsid w:val="792E8F2F"/>
    <w:rsid w:val="7BB70733"/>
    <w:rsid w:val="7CE85B6D"/>
    <w:rsid w:val="7FC2612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AE6B6"/>
  <w15:chartTrackingRefBased/>
  <w15:docId w15:val="{25CB8378-BC48-452C-8C0B-0AD2902F0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0CC"/>
    <w:rPr>
      <w:sz w:val="24"/>
      <w:szCs w:val="24"/>
      <w:lang w:eastAsia="es-ES"/>
    </w:rPr>
  </w:style>
  <w:style w:type="paragraph" w:styleId="Ttulo1">
    <w:name w:val="heading 1"/>
    <w:basedOn w:val="Normal"/>
    <w:next w:val="Normal"/>
    <w:qFormat/>
    <w:rsid w:val="00A450CC"/>
    <w:pPr>
      <w:keepNext/>
      <w:jc w:val="both"/>
      <w:outlineLvl w:val="0"/>
    </w:pPr>
    <w:rPr>
      <w:rFonts w:ascii="Arial" w:hAnsi="Arial"/>
      <w:b/>
      <w:sz w:val="20"/>
      <w:szCs w:val="19"/>
    </w:rPr>
  </w:style>
  <w:style w:type="paragraph" w:styleId="Ttulo3">
    <w:name w:val="heading 3"/>
    <w:basedOn w:val="Normal"/>
    <w:next w:val="Normal"/>
    <w:qFormat/>
    <w:rsid w:val="00A450CC"/>
    <w:pPr>
      <w:keepNext/>
      <w:jc w:val="both"/>
      <w:outlineLvl w:val="2"/>
    </w:pPr>
    <w:rPr>
      <w:rFonts w:ascii="Arial" w:hAnsi="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F33E85"/>
    <w:rPr>
      <w:rFonts w:ascii="Tahoma" w:hAnsi="Tahoma" w:cs="Tahoma"/>
      <w:sz w:val="16"/>
      <w:szCs w:val="16"/>
    </w:rPr>
  </w:style>
  <w:style w:type="paragraph" w:styleId="Encabezado">
    <w:name w:val="header"/>
    <w:basedOn w:val="Normal"/>
    <w:link w:val="EncabezadoCar"/>
    <w:rsid w:val="00A619C7"/>
    <w:pPr>
      <w:tabs>
        <w:tab w:val="center" w:pos="4252"/>
        <w:tab w:val="right" w:pos="8504"/>
      </w:tabs>
    </w:pPr>
  </w:style>
  <w:style w:type="paragraph" w:styleId="Piedepgina">
    <w:name w:val="footer"/>
    <w:basedOn w:val="Normal"/>
    <w:link w:val="PiedepginaCar"/>
    <w:rsid w:val="00A619C7"/>
    <w:pPr>
      <w:tabs>
        <w:tab w:val="center" w:pos="4252"/>
        <w:tab w:val="right" w:pos="8504"/>
      </w:tabs>
    </w:pPr>
  </w:style>
  <w:style w:type="character" w:customStyle="1" w:styleId="EncabezadoCar">
    <w:name w:val="Encabezado Car"/>
    <w:link w:val="Encabezado"/>
    <w:rsid w:val="00A619C7"/>
    <w:rPr>
      <w:sz w:val="24"/>
      <w:szCs w:val="24"/>
      <w:lang w:val="es-ES" w:eastAsia="es-ES" w:bidi="ar-SA"/>
    </w:rPr>
  </w:style>
  <w:style w:type="character" w:customStyle="1" w:styleId="PiedepginaCar">
    <w:name w:val="Pie de página Car"/>
    <w:link w:val="Piedepgina"/>
    <w:semiHidden/>
    <w:locked/>
    <w:rsid w:val="00065563"/>
    <w:rPr>
      <w:sz w:val="24"/>
      <w:szCs w:val="24"/>
      <w:lang w:val="es-ES" w:eastAsia="es-ES" w:bidi="ar-SA"/>
    </w:rPr>
  </w:style>
  <w:style w:type="character" w:styleId="Nmerodepgina">
    <w:name w:val="page number"/>
    <w:rsid w:val="00065563"/>
    <w:rPr>
      <w:rFonts w:cs="Times New Roman"/>
    </w:rPr>
  </w:style>
  <w:style w:type="character" w:styleId="Hipervnculo">
    <w:name w:val="Hyperlink"/>
    <w:rsid w:val="00F232DB"/>
    <w:rPr>
      <w:color w:val="0000FF"/>
      <w:u w:val="single"/>
    </w:rPr>
  </w:style>
  <w:style w:type="paragraph" w:styleId="Prrafodelista">
    <w:name w:val="List Paragraph"/>
    <w:basedOn w:val="Normal"/>
    <w:uiPriority w:val="34"/>
    <w:qFormat/>
    <w:rsid w:val="00193EB3"/>
    <w:pPr>
      <w:ind w:left="708"/>
    </w:pPr>
  </w:style>
  <w:style w:type="character" w:styleId="Refdecomentario">
    <w:name w:val="annotation reference"/>
    <w:rsid w:val="00842956"/>
    <w:rPr>
      <w:sz w:val="16"/>
      <w:szCs w:val="16"/>
    </w:rPr>
  </w:style>
  <w:style w:type="paragraph" w:styleId="Textocomentario">
    <w:name w:val="annotation text"/>
    <w:basedOn w:val="Normal"/>
    <w:link w:val="TextocomentarioCar"/>
    <w:rsid w:val="00842956"/>
    <w:rPr>
      <w:sz w:val="20"/>
      <w:szCs w:val="20"/>
    </w:rPr>
  </w:style>
  <w:style w:type="character" w:customStyle="1" w:styleId="TextocomentarioCar">
    <w:name w:val="Texto comentario Car"/>
    <w:link w:val="Textocomentario"/>
    <w:rsid w:val="00842956"/>
    <w:rPr>
      <w:lang w:val="es-ES" w:eastAsia="es-ES"/>
    </w:rPr>
  </w:style>
  <w:style w:type="paragraph" w:styleId="Asuntodelcomentario">
    <w:name w:val="annotation subject"/>
    <w:basedOn w:val="Textocomentario"/>
    <w:next w:val="Textocomentario"/>
    <w:link w:val="AsuntodelcomentarioCar"/>
    <w:rsid w:val="00842956"/>
    <w:rPr>
      <w:b/>
      <w:bCs/>
    </w:rPr>
  </w:style>
  <w:style w:type="character" w:customStyle="1" w:styleId="AsuntodelcomentarioCar">
    <w:name w:val="Asunto del comentario Car"/>
    <w:link w:val="Asuntodelcomentario"/>
    <w:rsid w:val="00842956"/>
    <w:rPr>
      <w:b/>
      <w:bCs/>
      <w:lang w:val="es-ES" w:eastAsia="es-ES"/>
    </w:rPr>
  </w:style>
  <w:style w:type="paragraph" w:styleId="Textonotapie">
    <w:name w:val="footnote text"/>
    <w:basedOn w:val="Normal"/>
    <w:link w:val="TextonotapieCar"/>
    <w:rsid w:val="00105666"/>
    <w:rPr>
      <w:sz w:val="20"/>
      <w:szCs w:val="20"/>
    </w:rPr>
  </w:style>
  <w:style w:type="character" w:customStyle="1" w:styleId="TextonotapieCar">
    <w:name w:val="Texto nota pie Car"/>
    <w:link w:val="Textonotapie"/>
    <w:rsid w:val="00105666"/>
    <w:rPr>
      <w:lang w:val="es-ES" w:eastAsia="es-ES"/>
    </w:rPr>
  </w:style>
  <w:style w:type="character" w:styleId="Refdenotaalpie">
    <w:name w:val="footnote reference"/>
    <w:rsid w:val="00105666"/>
    <w:rPr>
      <w:vertAlign w:val="superscript"/>
    </w:rPr>
  </w:style>
  <w:style w:type="character" w:customStyle="1" w:styleId="UnresolvedMention">
    <w:name w:val="Unresolved Mention"/>
    <w:uiPriority w:val="99"/>
    <w:semiHidden/>
    <w:unhideWhenUsed/>
    <w:rsid w:val="004347EA"/>
    <w:rPr>
      <w:color w:val="605E5C"/>
      <w:shd w:val="clear" w:color="auto" w:fill="E1DFDD"/>
    </w:rPr>
  </w:style>
  <w:style w:type="paragraph" w:customStyle="1" w:styleId="Default">
    <w:name w:val="Default"/>
    <w:rsid w:val="0047733A"/>
    <w:pPr>
      <w:autoSpaceDE w:val="0"/>
      <w:autoSpaceDN w:val="0"/>
      <w:adjustRightInd w:val="0"/>
    </w:pPr>
    <w:rPr>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0835">
      <w:bodyDiv w:val="1"/>
      <w:marLeft w:val="0"/>
      <w:marRight w:val="0"/>
      <w:marTop w:val="0"/>
      <w:marBottom w:val="0"/>
      <w:divBdr>
        <w:top w:val="none" w:sz="0" w:space="0" w:color="auto"/>
        <w:left w:val="none" w:sz="0" w:space="0" w:color="auto"/>
        <w:bottom w:val="none" w:sz="0" w:space="0" w:color="auto"/>
        <w:right w:val="none" w:sz="0" w:space="0" w:color="auto"/>
      </w:divBdr>
    </w:div>
    <w:div w:id="104620927">
      <w:bodyDiv w:val="1"/>
      <w:marLeft w:val="0"/>
      <w:marRight w:val="0"/>
      <w:marTop w:val="0"/>
      <w:marBottom w:val="0"/>
      <w:divBdr>
        <w:top w:val="none" w:sz="0" w:space="0" w:color="auto"/>
        <w:left w:val="none" w:sz="0" w:space="0" w:color="auto"/>
        <w:bottom w:val="none" w:sz="0" w:space="0" w:color="auto"/>
        <w:right w:val="none" w:sz="0" w:space="0" w:color="auto"/>
      </w:divBdr>
    </w:div>
    <w:div w:id="282080409">
      <w:bodyDiv w:val="1"/>
      <w:marLeft w:val="0"/>
      <w:marRight w:val="0"/>
      <w:marTop w:val="0"/>
      <w:marBottom w:val="0"/>
      <w:divBdr>
        <w:top w:val="none" w:sz="0" w:space="0" w:color="auto"/>
        <w:left w:val="none" w:sz="0" w:space="0" w:color="auto"/>
        <w:bottom w:val="none" w:sz="0" w:space="0" w:color="auto"/>
        <w:right w:val="none" w:sz="0" w:space="0" w:color="auto"/>
      </w:divBdr>
    </w:div>
    <w:div w:id="648249036">
      <w:bodyDiv w:val="1"/>
      <w:marLeft w:val="0"/>
      <w:marRight w:val="0"/>
      <w:marTop w:val="0"/>
      <w:marBottom w:val="0"/>
      <w:divBdr>
        <w:top w:val="none" w:sz="0" w:space="0" w:color="auto"/>
        <w:left w:val="none" w:sz="0" w:space="0" w:color="auto"/>
        <w:bottom w:val="none" w:sz="0" w:space="0" w:color="auto"/>
        <w:right w:val="none" w:sz="0" w:space="0" w:color="auto"/>
      </w:divBdr>
    </w:div>
    <w:div w:id="1262687377">
      <w:bodyDiv w:val="1"/>
      <w:marLeft w:val="0"/>
      <w:marRight w:val="0"/>
      <w:marTop w:val="0"/>
      <w:marBottom w:val="0"/>
      <w:divBdr>
        <w:top w:val="none" w:sz="0" w:space="0" w:color="auto"/>
        <w:left w:val="none" w:sz="0" w:space="0" w:color="auto"/>
        <w:bottom w:val="none" w:sz="0" w:space="0" w:color="auto"/>
        <w:right w:val="none" w:sz="0" w:space="0" w:color="auto"/>
      </w:divBdr>
    </w:div>
    <w:div w:id="1446846424">
      <w:bodyDiv w:val="1"/>
      <w:marLeft w:val="0"/>
      <w:marRight w:val="0"/>
      <w:marTop w:val="0"/>
      <w:marBottom w:val="0"/>
      <w:divBdr>
        <w:top w:val="none" w:sz="0" w:space="0" w:color="auto"/>
        <w:left w:val="none" w:sz="0" w:space="0" w:color="auto"/>
        <w:bottom w:val="none" w:sz="0" w:space="0" w:color="auto"/>
        <w:right w:val="none" w:sz="0" w:space="0" w:color="auto"/>
      </w:divBdr>
    </w:div>
    <w:div w:id="1490559619">
      <w:bodyDiv w:val="1"/>
      <w:marLeft w:val="0"/>
      <w:marRight w:val="0"/>
      <w:marTop w:val="0"/>
      <w:marBottom w:val="0"/>
      <w:divBdr>
        <w:top w:val="none" w:sz="0" w:space="0" w:color="auto"/>
        <w:left w:val="none" w:sz="0" w:space="0" w:color="auto"/>
        <w:bottom w:val="none" w:sz="0" w:space="0" w:color="auto"/>
        <w:right w:val="none" w:sz="0" w:space="0" w:color="auto"/>
      </w:divBdr>
    </w:div>
    <w:div w:id="1575509577">
      <w:bodyDiv w:val="1"/>
      <w:marLeft w:val="0"/>
      <w:marRight w:val="0"/>
      <w:marTop w:val="0"/>
      <w:marBottom w:val="0"/>
      <w:divBdr>
        <w:top w:val="none" w:sz="0" w:space="0" w:color="auto"/>
        <w:left w:val="none" w:sz="0" w:space="0" w:color="auto"/>
        <w:bottom w:val="none" w:sz="0" w:space="0" w:color="auto"/>
        <w:right w:val="none" w:sz="0" w:space="0" w:color="auto"/>
      </w:divBdr>
    </w:div>
    <w:div w:id="1581020864">
      <w:bodyDiv w:val="1"/>
      <w:marLeft w:val="0"/>
      <w:marRight w:val="0"/>
      <w:marTop w:val="0"/>
      <w:marBottom w:val="0"/>
      <w:divBdr>
        <w:top w:val="none" w:sz="0" w:space="0" w:color="auto"/>
        <w:left w:val="none" w:sz="0" w:space="0" w:color="auto"/>
        <w:bottom w:val="none" w:sz="0" w:space="0" w:color="auto"/>
        <w:right w:val="none" w:sz="0" w:space="0" w:color="auto"/>
      </w:divBdr>
    </w:div>
    <w:div w:id="1604024999">
      <w:bodyDiv w:val="1"/>
      <w:marLeft w:val="0"/>
      <w:marRight w:val="0"/>
      <w:marTop w:val="0"/>
      <w:marBottom w:val="0"/>
      <w:divBdr>
        <w:top w:val="none" w:sz="0" w:space="0" w:color="auto"/>
        <w:left w:val="none" w:sz="0" w:space="0" w:color="auto"/>
        <w:bottom w:val="none" w:sz="0" w:space="0" w:color="auto"/>
        <w:right w:val="none" w:sz="0" w:space="0" w:color="auto"/>
      </w:divBdr>
    </w:div>
    <w:div w:id="1684085645">
      <w:bodyDiv w:val="1"/>
      <w:marLeft w:val="0"/>
      <w:marRight w:val="0"/>
      <w:marTop w:val="0"/>
      <w:marBottom w:val="0"/>
      <w:divBdr>
        <w:top w:val="none" w:sz="0" w:space="0" w:color="auto"/>
        <w:left w:val="none" w:sz="0" w:space="0" w:color="auto"/>
        <w:bottom w:val="none" w:sz="0" w:space="0" w:color="auto"/>
        <w:right w:val="none" w:sz="0" w:space="0" w:color="auto"/>
      </w:divBdr>
    </w:div>
    <w:div w:id="1845825514">
      <w:bodyDiv w:val="1"/>
      <w:marLeft w:val="0"/>
      <w:marRight w:val="0"/>
      <w:marTop w:val="0"/>
      <w:marBottom w:val="0"/>
      <w:divBdr>
        <w:top w:val="none" w:sz="0" w:space="0" w:color="auto"/>
        <w:left w:val="none" w:sz="0" w:space="0" w:color="auto"/>
        <w:bottom w:val="none" w:sz="0" w:space="0" w:color="auto"/>
        <w:right w:val="none" w:sz="0" w:space="0" w:color="auto"/>
      </w:divBdr>
    </w:div>
    <w:div w:id="1985772344">
      <w:bodyDiv w:val="1"/>
      <w:marLeft w:val="0"/>
      <w:marRight w:val="0"/>
      <w:marTop w:val="0"/>
      <w:marBottom w:val="0"/>
      <w:divBdr>
        <w:top w:val="none" w:sz="0" w:space="0" w:color="auto"/>
        <w:left w:val="none" w:sz="0" w:space="0" w:color="auto"/>
        <w:bottom w:val="none" w:sz="0" w:space="0" w:color="auto"/>
        <w:right w:val="none" w:sz="0" w:space="0" w:color="auto"/>
      </w:divBdr>
    </w:div>
    <w:div w:id="206695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o.su/ZMzjj" TargetMode="Externa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oo.su/ZMzjj"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e8048fa0767b4353" Type="http://schemas.microsoft.com/office/2020/10/relationships/intelligence" Target="intelligence2.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o.su/ZMzjj"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8D3F73D4386A3458492653B3DA0C027" ma:contentTypeVersion="15" ma:contentTypeDescription="Crear nuevo documento." ma:contentTypeScope="" ma:versionID="9bf3932dc36115c29876ceca8ae5b558">
  <xsd:schema xmlns:xsd="http://www.w3.org/2001/XMLSchema" xmlns:xs="http://www.w3.org/2001/XMLSchema" xmlns:p="http://schemas.microsoft.com/office/2006/metadata/properties" xmlns:ns2="6f97ed80-9742-44db-9ccf-ee345f48a1ab" xmlns:ns3="38b6df34-1b8c-495f-a726-5adc1e4db422" targetNamespace="http://schemas.microsoft.com/office/2006/metadata/properties" ma:root="true" ma:fieldsID="bf087c43fd3adc93493df94d7f0e8a78" ns2:_="" ns3:_="">
    <xsd:import namespace="6f97ed80-9742-44db-9ccf-ee345f48a1ab"/>
    <xsd:import namespace="38b6df34-1b8c-495f-a726-5adc1e4db4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odificad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97ed80-9742-44db-9ccf-ee345f48a1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odificado" ma:index="22" nillable="true" ma:displayName="Modificado " ma:format="Dropdown" ma:internalName="Modificad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b6df34-1b8c-495f-a726-5adc1e4db42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6d177b-0c41-48bc-ba2f-e0636a38adb8}" ma:internalName="TaxCatchAll" ma:showField="CatchAllData" ma:web="38b6df34-1b8c-495f-a726-5adc1e4db42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8b6df34-1b8c-495f-a726-5adc1e4db422" xsi:nil="true"/>
    <lcf76f155ced4ddcb4097134ff3c332f xmlns="6f97ed80-9742-44db-9ccf-ee345f48a1ab">
      <Terms xmlns="http://schemas.microsoft.com/office/infopath/2007/PartnerControls"/>
    </lcf76f155ced4ddcb4097134ff3c332f>
    <Modificado xmlns="6f97ed80-9742-44db-9ccf-ee345f48a1ab" xsi:nil="true"/>
  </documentManagement>
</p:properties>
</file>

<file path=customXml/itemProps1.xml><?xml version="1.0" encoding="utf-8"?>
<ds:datastoreItem xmlns:ds="http://schemas.openxmlformats.org/officeDocument/2006/customXml" ds:itemID="{08421797-926D-473A-A85A-7682309E377B}"/>
</file>

<file path=customXml/itemProps2.xml><?xml version="1.0" encoding="utf-8"?>
<ds:datastoreItem xmlns:ds="http://schemas.openxmlformats.org/officeDocument/2006/customXml" ds:itemID="{66BAAC84-C810-49E7-9206-770057805D5D}">
  <ds:schemaRefs>
    <ds:schemaRef ds:uri="http://schemas.microsoft.com/sharepoint/v3/contenttype/forms"/>
  </ds:schemaRefs>
</ds:datastoreItem>
</file>

<file path=customXml/itemProps3.xml><?xml version="1.0" encoding="utf-8"?>
<ds:datastoreItem xmlns:ds="http://schemas.openxmlformats.org/officeDocument/2006/customXml" ds:itemID="{306775C3-156C-4912-95DB-924AA4CA7CAE}">
  <ds:schemaRefs>
    <ds:schemaRef ds:uri="http://schemas.openxmlformats.org/officeDocument/2006/bibliography"/>
  </ds:schemaRefs>
</ds:datastoreItem>
</file>

<file path=customXml/itemProps4.xml><?xml version="1.0" encoding="utf-8"?>
<ds:datastoreItem xmlns:ds="http://schemas.openxmlformats.org/officeDocument/2006/customXml" ds:itemID="{5A2BFD7C-8787-460A-A905-9D3193BAA7BC}"/>
</file>

<file path=docProps/app.xml><?xml version="1.0" encoding="utf-8"?>
<Properties xmlns="http://schemas.openxmlformats.org/officeDocument/2006/extended-properties" xmlns:vt="http://schemas.openxmlformats.org/officeDocument/2006/docPropsVTypes">
  <Template>Normal.dotm</Template>
  <TotalTime>209</TotalTime>
  <Pages>5</Pages>
  <Words>1120</Words>
  <Characters>6386</Characters>
  <Application>Microsoft Office Word</Application>
  <DocSecurity>0</DocSecurity>
  <Lines>53</Lines>
  <Paragraphs>14</Paragraphs>
  <ScaleCrop>false</ScaleCrop>
  <HeadingPairs>
    <vt:vector size="2" baseType="variant">
      <vt:variant>
        <vt:lpstr>Título</vt:lpstr>
      </vt:variant>
      <vt:variant>
        <vt:i4>1</vt:i4>
      </vt:variant>
    </vt:vector>
  </HeadingPairs>
  <TitlesOfParts>
    <vt:vector size="1" baseType="lpstr">
      <vt:lpstr>policarpo</vt:lpstr>
    </vt:vector>
  </TitlesOfParts>
  <Company>secretaria de gobierno</Company>
  <LinksUpToDate>false</LinksUpToDate>
  <CharactersWithSpaces>7492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policarpo</dc:title>
  <dc:subject/>
  <dc:creator>ptellez</dc:creator>
  <cp:keywords/>
  <cp:lastModifiedBy>Cuenta Microsoft</cp:lastModifiedBy>
  <cp:revision>17</cp:revision>
  <cp:lastPrinted>2018-01-31T01:29:00Z</cp:lastPrinted>
  <dcterms:created xsi:type="dcterms:W3CDTF">2024-10-28T02:45:00Z</dcterms:created>
  <dcterms:modified xsi:type="dcterms:W3CDTF">2024-12-19T03:21:00Z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tado de aprobación">
    <vt:lpwstr/>
  </property>
  <property fmtid="{D5CDD505-2E9C-101B-9397-08002B2CF9AE}" pid="3" name="ContentTypeId">
    <vt:lpwstr>0x010100D8D3F73D4386A3458492653B3DA0C027</vt:lpwstr>
  </property>
</Properties>
</file>